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8D8" w:rsidRPr="00F33A70" w:rsidRDefault="00807061" w:rsidP="00E438D8">
      <w:pPr>
        <w:pStyle w:val="Headline"/>
        <w:spacing w:line="340" w:lineRule="atLeast"/>
        <w:rPr>
          <w:rFonts w:ascii="Arial" w:hAnsi="Arial" w:cs="Arial"/>
          <w:b/>
          <w:sz w:val="27"/>
          <w:szCs w:val="27"/>
          <w:lang w:val="en-US"/>
        </w:rPr>
      </w:pPr>
      <w:bookmarkStart w:id="0" w:name="_GoBack"/>
      <w:bookmarkEnd w:id="0"/>
      <w:r>
        <w:rPr>
          <w:rFonts w:ascii="Arial" w:hAnsi="Arial" w:cs="Arial"/>
          <w:color w:val="000000"/>
          <w:sz w:val="27"/>
          <w:szCs w:val="27"/>
          <w:lang w:val="en-US"/>
        </w:rPr>
        <w:t xml:space="preserve">New RTS solution debuts </w:t>
      </w:r>
      <w:r w:rsidRPr="005215CA">
        <w:rPr>
          <w:rFonts w:ascii="Arial" w:hAnsi="Arial" w:cs="Arial"/>
          <w:color w:val="000000"/>
          <w:sz w:val="27"/>
          <w:szCs w:val="27"/>
          <w:lang w:val="en-US"/>
        </w:rPr>
        <w:t>at ISE</w:t>
      </w:r>
      <w:r>
        <w:rPr>
          <w:rFonts w:ascii="Arial" w:hAnsi="Arial" w:cs="Arial"/>
          <w:color w:val="000000"/>
          <w:sz w:val="27"/>
          <w:szCs w:val="27"/>
          <w:lang w:val="en-US"/>
        </w:rPr>
        <w:t xml:space="preserve"> 2017</w:t>
      </w:r>
      <w:r w:rsidRPr="005215CA">
        <w:rPr>
          <w:rFonts w:ascii="Arial" w:hAnsi="Arial" w:cs="Arial"/>
          <w:color w:val="000000"/>
          <w:sz w:val="27"/>
          <w:szCs w:val="27"/>
          <w:lang w:val="en-US"/>
        </w:rPr>
        <w:t xml:space="preserve">: </w:t>
      </w:r>
      <w:r>
        <w:rPr>
          <w:rFonts w:ascii="Arial" w:hAnsi="Arial" w:cs="Arial"/>
          <w:b/>
          <w:color w:val="000000"/>
          <w:sz w:val="27"/>
          <w:szCs w:val="27"/>
          <w:lang w:val="en-US"/>
        </w:rPr>
        <w:br/>
      </w:r>
      <w:r>
        <w:rPr>
          <w:rFonts w:ascii="Arial" w:hAnsi="Arial" w:cs="Arial"/>
          <w:b/>
          <w:color w:val="000000"/>
          <w:w w:val="95"/>
          <w:sz w:val="27"/>
          <w:szCs w:val="27"/>
          <w:lang w:val="en-US"/>
        </w:rPr>
        <w:t>ROAMEO wireless intercom system combines user-friendly operation and seamless communication in large areas</w:t>
      </w:r>
    </w:p>
    <w:p w:rsidR="00E438D8" w:rsidRPr="00F101FD" w:rsidRDefault="002A6C19" w:rsidP="00E438D8">
      <w:pPr>
        <w:jc w:val="both"/>
        <w:rPr>
          <w:rFonts w:ascii="Arial" w:hAnsi="Arial"/>
          <w:b/>
          <w:lang w:val="en-US"/>
        </w:rPr>
      </w:pPr>
    </w:p>
    <w:p w:rsidR="00756628" w:rsidRPr="00756628" w:rsidRDefault="00756628" w:rsidP="000D05BF">
      <w:pPr>
        <w:pStyle w:val="Strichpunkt"/>
        <w:rPr>
          <w:rFonts w:ascii="Arial" w:hAnsi="Arial" w:cs="Arial"/>
          <w:sz w:val="22"/>
          <w:szCs w:val="22"/>
          <w:lang w:val="en-US"/>
        </w:rPr>
      </w:pPr>
      <w:r>
        <w:rPr>
          <w:rFonts w:ascii="Arial" w:hAnsi="Arial" w:cs="Arial"/>
          <w:sz w:val="22"/>
          <w:szCs w:val="22"/>
          <w:lang w:val="en-US"/>
        </w:rPr>
        <w:t>Fully integrated into all di</w:t>
      </w:r>
      <w:r w:rsidR="006D27E1">
        <w:rPr>
          <w:rFonts w:ascii="Arial" w:hAnsi="Arial" w:cs="Arial"/>
          <w:sz w:val="22"/>
          <w:szCs w:val="22"/>
          <w:lang w:val="en-US"/>
        </w:rPr>
        <w:t>gital RTS matrices,</w:t>
      </w:r>
      <w:r>
        <w:rPr>
          <w:rFonts w:ascii="Arial" w:hAnsi="Arial" w:cs="Arial"/>
          <w:sz w:val="22"/>
          <w:szCs w:val="22"/>
          <w:lang w:val="en-US"/>
        </w:rPr>
        <w:t xml:space="preserve"> </w:t>
      </w:r>
      <w:r w:rsidR="006D27E1">
        <w:rPr>
          <w:rFonts w:ascii="Arial" w:hAnsi="Arial" w:cs="Arial"/>
          <w:sz w:val="22"/>
          <w:szCs w:val="22"/>
          <w:lang w:val="en-US"/>
        </w:rPr>
        <w:t xml:space="preserve">the wireless solution </w:t>
      </w:r>
      <w:r>
        <w:rPr>
          <w:rFonts w:ascii="Arial" w:hAnsi="Arial" w:cs="Arial"/>
          <w:sz w:val="22"/>
          <w:szCs w:val="22"/>
          <w:lang w:val="en-US"/>
        </w:rPr>
        <w:t>allows users to address either individuals or specified groups</w:t>
      </w:r>
    </w:p>
    <w:p w:rsidR="000D05BF" w:rsidRPr="000D05BF" w:rsidRDefault="00807061" w:rsidP="000D05BF">
      <w:pPr>
        <w:pStyle w:val="Strichpunkt"/>
        <w:rPr>
          <w:rFonts w:ascii="Arial" w:hAnsi="Arial" w:cs="Arial"/>
          <w:sz w:val="22"/>
          <w:szCs w:val="22"/>
          <w:lang w:val="en-US"/>
        </w:rPr>
      </w:pPr>
      <w:r>
        <w:rPr>
          <w:rFonts w:ascii="Arial" w:hAnsi="Arial"/>
          <w:sz w:val="22"/>
          <w:lang w:val="en-US"/>
        </w:rPr>
        <w:t>Uninterrupted, high-quality and license-free audio based on DECT standard allows integration of a large number of simultaneous users across wide areas</w:t>
      </w:r>
      <w:r w:rsidRPr="000D05BF">
        <w:rPr>
          <w:rFonts w:ascii="Arial" w:hAnsi="Arial"/>
          <w:sz w:val="22"/>
          <w:lang w:val="en-US"/>
        </w:rPr>
        <w:t xml:space="preserve"> </w:t>
      </w:r>
    </w:p>
    <w:p w:rsidR="00E438D8" w:rsidRPr="000D05BF" w:rsidRDefault="00807061" w:rsidP="00E438D8">
      <w:pPr>
        <w:pStyle w:val="Strichpunkt"/>
        <w:rPr>
          <w:rFonts w:ascii="Arial" w:hAnsi="Arial"/>
          <w:sz w:val="22"/>
          <w:lang w:val="en-US"/>
        </w:rPr>
      </w:pPr>
      <w:r>
        <w:rPr>
          <w:rFonts w:ascii="Arial" w:hAnsi="Arial"/>
          <w:sz w:val="22"/>
          <w:lang w:val="en-US"/>
        </w:rPr>
        <w:t>ROAMEO</w:t>
      </w:r>
      <w:r w:rsidRPr="000D05BF">
        <w:rPr>
          <w:rFonts w:ascii="Arial" w:hAnsi="Arial"/>
          <w:sz w:val="22"/>
          <w:lang w:val="en-US"/>
        </w:rPr>
        <w:t xml:space="preserve"> brings </w:t>
      </w:r>
      <w:r w:rsidR="0030364B">
        <w:rPr>
          <w:rFonts w:ascii="Arial" w:hAnsi="Arial"/>
          <w:sz w:val="22"/>
          <w:lang w:val="en-US"/>
        </w:rPr>
        <w:t>most</w:t>
      </w:r>
      <w:r w:rsidR="00851C7B">
        <w:rPr>
          <w:rFonts w:ascii="Arial" w:hAnsi="Arial"/>
          <w:sz w:val="22"/>
          <w:lang w:val="en-US"/>
        </w:rPr>
        <w:t xml:space="preserve"> advanced </w:t>
      </w:r>
      <w:r w:rsidRPr="000D05BF">
        <w:rPr>
          <w:rFonts w:ascii="Arial" w:hAnsi="Arial"/>
          <w:sz w:val="22"/>
          <w:lang w:val="en-US"/>
        </w:rPr>
        <w:t>professional-grade long</w:t>
      </w:r>
      <w:r w:rsidR="0052612B">
        <w:rPr>
          <w:rFonts w:ascii="Arial" w:hAnsi="Arial"/>
          <w:sz w:val="22"/>
          <w:lang w:val="en-US"/>
        </w:rPr>
        <w:t>-</w:t>
      </w:r>
      <w:r w:rsidRPr="000D05BF">
        <w:rPr>
          <w:rFonts w:ascii="Arial" w:hAnsi="Arial"/>
          <w:sz w:val="22"/>
          <w:lang w:val="en-US"/>
        </w:rPr>
        <w:t xml:space="preserve">distance wireless communications to </w:t>
      </w:r>
      <w:r w:rsidR="00D26FCA">
        <w:rPr>
          <w:rFonts w:ascii="Arial" w:hAnsi="Arial"/>
          <w:sz w:val="22"/>
          <w:lang w:val="en-US"/>
        </w:rPr>
        <w:t xml:space="preserve">RTS </w:t>
      </w:r>
      <w:r w:rsidRPr="000D05BF">
        <w:rPr>
          <w:rFonts w:ascii="Arial" w:hAnsi="Arial"/>
          <w:sz w:val="22"/>
          <w:lang w:val="en-US"/>
        </w:rPr>
        <w:t>intercom system</w:t>
      </w:r>
      <w:r w:rsidR="00D26FCA">
        <w:rPr>
          <w:rFonts w:ascii="Arial" w:hAnsi="Arial"/>
          <w:sz w:val="22"/>
          <w:lang w:val="en-US"/>
        </w:rPr>
        <w:t>s</w:t>
      </w:r>
      <w:r>
        <w:rPr>
          <w:rFonts w:ascii="Arial" w:hAnsi="Arial"/>
          <w:sz w:val="22"/>
          <w:lang w:val="en-US"/>
        </w:rPr>
        <w:t xml:space="preserve"> </w:t>
      </w:r>
    </w:p>
    <w:p w:rsidR="00E438D8" w:rsidRPr="000D05BF" w:rsidRDefault="00807061" w:rsidP="000D05BF">
      <w:pPr>
        <w:pStyle w:val="Strichpunkt"/>
        <w:rPr>
          <w:rFonts w:ascii="Arial" w:hAnsi="Arial" w:cs="Arial"/>
          <w:sz w:val="22"/>
          <w:szCs w:val="22"/>
          <w:lang w:val="en-US"/>
        </w:rPr>
      </w:pPr>
      <w:r>
        <w:rPr>
          <w:rFonts w:ascii="Arial" w:hAnsi="Arial"/>
          <w:sz w:val="22"/>
          <w:lang w:val="en-US"/>
        </w:rPr>
        <w:t xml:space="preserve">User-friendly, intuitive operation ensured by </w:t>
      </w:r>
      <w:r>
        <w:rPr>
          <w:rFonts w:ascii="Arial" w:hAnsi="Arial" w:cs="Arial"/>
          <w:sz w:val="22"/>
          <w:szCs w:val="22"/>
          <w:lang w:val="en-US"/>
        </w:rPr>
        <w:t xml:space="preserve">icon-based setup and </w:t>
      </w:r>
      <w:r>
        <w:rPr>
          <w:rFonts w:ascii="Arial" w:hAnsi="Arial"/>
          <w:sz w:val="22"/>
          <w:lang w:val="en-US"/>
        </w:rPr>
        <w:t>buttons with tactile feedback</w:t>
      </w:r>
    </w:p>
    <w:p w:rsidR="00E438D8" w:rsidRPr="00B119FA" w:rsidRDefault="002A6C19" w:rsidP="00E438D8">
      <w:pPr>
        <w:rPr>
          <w:rFonts w:ascii="Arial" w:hAnsi="Arial"/>
          <w:b/>
          <w:bCs/>
          <w:sz w:val="22"/>
          <w:lang w:val="en-US"/>
        </w:rPr>
      </w:pPr>
    </w:p>
    <w:p w:rsidR="00E438D8" w:rsidRPr="00FC7AA2" w:rsidRDefault="002A6C19" w:rsidP="00E438D8">
      <w:pPr>
        <w:jc w:val="center"/>
        <w:rPr>
          <w:rFonts w:ascii="Arial" w:hAnsi="Arial"/>
          <w:b/>
          <w:bCs/>
          <w:sz w:val="22"/>
          <w:lang w:val="en-US"/>
        </w:rPr>
      </w:pPr>
    </w:p>
    <w:p w:rsidR="00E438D8" w:rsidRPr="00A03B9F" w:rsidRDefault="00807061" w:rsidP="00E438D8">
      <w:pPr>
        <w:pStyle w:val="Strichpunkt"/>
        <w:numPr>
          <w:ilvl w:val="0"/>
          <w:numId w:val="0"/>
        </w:numPr>
        <w:rPr>
          <w:rFonts w:ascii="Arial" w:hAnsi="Arial"/>
          <w:bCs/>
          <w:sz w:val="22"/>
          <w:lang w:val="en-US"/>
        </w:rPr>
      </w:pPr>
      <w:r>
        <w:rPr>
          <w:rFonts w:ascii="Arial" w:hAnsi="Arial"/>
          <w:b/>
          <w:bCs/>
          <w:sz w:val="22"/>
          <w:lang w:val="en-US"/>
        </w:rPr>
        <w:t>Straubing/</w:t>
      </w:r>
      <w:bookmarkStart w:id="1" w:name="OLE_LINK2"/>
      <w:bookmarkStart w:id="2" w:name="OLE_LINK1"/>
      <w:r>
        <w:rPr>
          <w:rFonts w:ascii="Arial" w:hAnsi="Arial"/>
          <w:b/>
          <w:bCs/>
          <w:sz w:val="22"/>
          <w:lang w:val="en-US"/>
        </w:rPr>
        <w:t xml:space="preserve">Amsterdam, February 2017 </w:t>
      </w:r>
      <w:r w:rsidRPr="004C3B17">
        <w:rPr>
          <w:rFonts w:ascii="Arial" w:hAnsi="Arial"/>
          <w:sz w:val="22"/>
          <w:lang w:val="en-US"/>
        </w:rPr>
        <w:t xml:space="preserve">ROAMEO </w:t>
      </w:r>
      <w:r>
        <w:rPr>
          <w:rFonts w:ascii="Arial" w:hAnsi="Arial"/>
          <w:bCs/>
          <w:sz w:val="22"/>
          <w:lang w:val="en-US"/>
        </w:rPr>
        <w:t>from RTS</w:t>
      </w:r>
      <w:r w:rsidRPr="00885EC5">
        <w:rPr>
          <w:rFonts w:ascii="Arial" w:hAnsi="Arial"/>
          <w:bCs/>
          <w:sz w:val="22"/>
          <w:lang w:val="en-US"/>
        </w:rPr>
        <w:t xml:space="preserve"> </w:t>
      </w:r>
      <w:r w:rsidRPr="004C3B17">
        <w:rPr>
          <w:rFonts w:ascii="Arial" w:hAnsi="Arial"/>
          <w:sz w:val="22"/>
          <w:lang w:val="en-US"/>
        </w:rPr>
        <w:t xml:space="preserve">is a professional, easy-to-use and future-proof wireless intercom solution </w:t>
      </w:r>
      <w:r>
        <w:rPr>
          <w:rFonts w:ascii="Arial" w:hAnsi="Arial"/>
          <w:bCs/>
          <w:sz w:val="22"/>
          <w:lang w:val="en-US"/>
        </w:rPr>
        <w:t>based on the license-free DECT (</w:t>
      </w:r>
      <w:r w:rsidRPr="00506A77">
        <w:rPr>
          <w:rFonts w:ascii="Arial" w:hAnsi="Arial"/>
          <w:bCs/>
          <w:sz w:val="22"/>
          <w:lang w:val="en-US"/>
        </w:rPr>
        <w:t>Digital Enhanced Cordless Telecommunications</w:t>
      </w:r>
      <w:r w:rsidRPr="00BD1299">
        <w:rPr>
          <w:rFonts w:ascii="Arial" w:hAnsi="Arial"/>
          <w:bCs/>
          <w:sz w:val="22"/>
          <w:lang w:val="en-US"/>
        </w:rPr>
        <w:t xml:space="preserve">) </w:t>
      </w:r>
      <w:r>
        <w:rPr>
          <w:rFonts w:ascii="Arial" w:hAnsi="Arial"/>
          <w:bCs/>
          <w:sz w:val="22"/>
          <w:lang w:val="en-US"/>
        </w:rPr>
        <w:t xml:space="preserve">standard with a protected frequency band. It </w:t>
      </w:r>
      <w:r w:rsidRPr="004C3B17">
        <w:rPr>
          <w:rFonts w:ascii="Arial" w:hAnsi="Arial"/>
          <w:sz w:val="22"/>
          <w:lang w:val="en-US"/>
        </w:rPr>
        <w:t>provid</w:t>
      </w:r>
      <w:r>
        <w:rPr>
          <w:rFonts w:ascii="Arial" w:hAnsi="Arial"/>
          <w:sz w:val="22"/>
          <w:lang w:val="en-US"/>
        </w:rPr>
        <w:t>es</w:t>
      </w:r>
      <w:r w:rsidRPr="004C3B17">
        <w:rPr>
          <w:rFonts w:ascii="Arial" w:hAnsi="Arial"/>
          <w:sz w:val="22"/>
          <w:lang w:val="en-US"/>
        </w:rPr>
        <w:t xml:space="preserve"> high-quality audio over a seamlessly integrated digital wireless beltpack and associated access points.</w:t>
      </w:r>
      <w:r>
        <w:rPr>
          <w:rFonts w:ascii="Arial" w:hAnsi="Arial"/>
          <w:sz w:val="22"/>
          <w:lang w:val="en-US"/>
        </w:rPr>
        <w:t xml:space="preserve"> </w:t>
      </w:r>
      <w:r>
        <w:rPr>
          <w:rFonts w:ascii="Arial" w:hAnsi="Arial"/>
          <w:bCs/>
          <w:sz w:val="22"/>
          <w:lang w:val="en-US"/>
        </w:rPr>
        <w:t>Featuring</w:t>
      </w:r>
      <w:r w:rsidRPr="00885EC5">
        <w:rPr>
          <w:rFonts w:ascii="Arial" w:hAnsi="Arial"/>
          <w:bCs/>
          <w:sz w:val="22"/>
          <w:lang w:val="en-US"/>
        </w:rPr>
        <w:t xml:space="preserve"> a modern</w:t>
      </w:r>
      <w:r>
        <w:rPr>
          <w:rFonts w:ascii="Arial" w:hAnsi="Arial"/>
          <w:bCs/>
          <w:sz w:val="22"/>
          <w:lang w:val="en-US"/>
        </w:rPr>
        <w:t>, rugged</w:t>
      </w:r>
      <w:r w:rsidRPr="00885EC5">
        <w:rPr>
          <w:rFonts w:ascii="Arial" w:hAnsi="Arial"/>
          <w:bCs/>
          <w:sz w:val="22"/>
          <w:lang w:val="en-US"/>
        </w:rPr>
        <w:t xml:space="preserve"> design</w:t>
      </w:r>
      <w:r>
        <w:rPr>
          <w:rFonts w:ascii="Arial" w:hAnsi="Arial"/>
          <w:bCs/>
          <w:sz w:val="22"/>
          <w:lang w:val="en-US"/>
        </w:rPr>
        <w:t xml:space="preserve">, ROAMEO </w:t>
      </w:r>
      <w:r w:rsidRPr="00885EC5">
        <w:rPr>
          <w:rFonts w:ascii="Arial" w:hAnsi="Arial"/>
          <w:bCs/>
          <w:sz w:val="22"/>
          <w:lang w:val="en-US"/>
        </w:rPr>
        <w:t xml:space="preserve">is suitable for a wide range of </w:t>
      </w:r>
      <w:r>
        <w:rPr>
          <w:rFonts w:ascii="Arial" w:hAnsi="Arial"/>
          <w:bCs/>
          <w:sz w:val="22"/>
          <w:lang w:val="en-US"/>
        </w:rPr>
        <w:t xml:space="preserve">professional </w:t>
      </w:r>
      <w:r w:rsidRPr="00885EC5">
        <w:rPr>
          <w:rFonts w:ascii="Arial" w:hAnsi="Arial"/>
          <w:bCs/>
          <w:sz w:val="22"/>
          <w:lang w:val="en-US"/>
        </w:rPr>
        <w:t xml:space="preserve">intercom applications </w:t>
      </w:r>
      <w:r>
        <w:rPr>
          <w:rFonts w:ascii="Arial" w:hAnsi="Arial"/>
          <w:bCs/>
          <w:sz w:val="22"/>
          <w:lang w:val="en-US"/>
        </w:rPr>
        <w:t>where wireless communication is critical</w:t>
      </w:r>
      <w:r w:rsidR="0052612B">
        <w:rPr>
          <w:rFonts w:ascii="Arial" w:hAnsi="Arial"/>
          <w:bCs/>
          <w:sz w:val="22"/>
          <w:lang w:val="en-US"/>
        </w:rPr>
        <w:t>, including</w:t>
      </w:r>
      <w:r>
        <w:rPr>
          <w:rFonts w:ascii="Arial" w:hAnsi="Arial"/>
          <w:bCs/>
          <w:sz w:val="22"/>
          <w:lang w:val="en-US"/>
        </w:rPr>
        <w:t xml:space="preserve"> </w:t>
      </w:r>
      <w:r w:rsidRPr="00885EC5">
        <w:rPr>
          <w:rFonts w:ascii="Arial" w:hAnsi="Arial"/>
          <w:bCs/>
          <w:sz w:val="22"/>
          <w:lang w:val="en-US"/>
        </w:rPr>
        <w:t xml:space="preserve">broadcast production studios, theater and </w:t>
      </w:r>
      <w:r w:rsidRPr="00041FAD">
        <w:rPr>
          <w:rFonts w:ascii="Arial" w:hAnsi="Arial"/>
          <w:bCs/>
          <w:sz w:val="22"/>
          <w:lang w:val="en-US"/>
        </w:rPr>
        <w:t xml:space="preserve">sport </w:t>
      </w:r>
      <w:r w:rsidR="00851C7B">
        <w:rPr>
          <w:rFonts w:ascii="Arial" w:hAnsi="Arial"/>
          <w:bCs/>
          <w:sz w:val="22"/>
          <w:lang w:val="en-US"/>
        </w:rPr>
        <w:t xml:space="preserve">event </w:t>
      </w:r>
      <w:r>
        <w:rPr>
          <w:rFonts w:ascii="Arial" w:hAnsi="Arial"/>
          <w:bCs/>
          <w:sz w:val="22"/>
          <w:lang w:val="en-US"/>
        </w:rPr>
        <w:t>productions, house</w:t>
      </w:r>
      <w:r w:rsidR="0052612B">
        <w:rPr>
          <w:rFonts w:ascii="Arial" w:hAnsi="Arial"/>
          <w:bCs/>
          <w:sz w:val="22"/>
          <w:lang w:val="en-US"/>
        </w:rPr>
        <w:t>s</w:t>
      </w:r>
      <w:r w:rsidRPr="00885EC5">
        <w:rPr>
          <w:rFonts w:ascii="Arial" w:hAnsi="Arial"/>
          <w:bCs/>
          <w:sz w:val="22"/>
          <w:lang w:val="en-US"/>
        </w:rPr>
        <w:t xml:space="preserve"> of worship</w:t>
      </w:r>
      <w:r>
        <w:rPr>
          <w:rFonts w:ascii="Arial" w:hAnsi="Arial"/>
          <w:bCs/>
          <w:sz w:val="22"/>
          <w:lang w:val="en-US"/>
        </w:rPr>
        <w:t>, commercial buildings</w:t>
      </w:r>
      <w:r w:rsidRPr="00885EC5">
        <w:rPr>
          <w:rFonts w:ascii="Arial" w:hAnsi="Arial"/>
          <w:bCs/>
          <w:sz w:val="22"/>
          <w:lang w:val="en-US"/>
        </w:rPr>
        <w:t xml:space="preserve"> and outside broadcast (OB) </w:t>
      </w:r>
      <w:r>
        <w:rPr>
          <w:rFonts w:ascii="Arial" w:hAnsi="Arial"/>
          <w:bCs/>
          <w:sz w:val="22"/>
          <w:lang w:val="en-US"/>
        </w:rPr>
        <w:t>trucks</w:t>
      </w:r>
      <w:r w:rsidRPr="00885EC5">
        <w:rPr>
          <w:rFonts w:ascii="Arial" w:hAnsi="Arial"/>
          <w:bCs/>
          <w:sz w:val="22"/>
          <w:lang w:val="en-US"/>
        </w:rPr>
        <w:t>.</w:t>
      </w:r>
    </w:p>
    <w:p w:rsidR="00E438D8" w:rsidRPr="00702FB5" w:rsidRDefault="002A6C19" w:rsidP="00E438D8">
      <w:pPr>
        <w:rPr>
          <w:lang w:val="en-US"/>
        </w:rPr>
      </w:pPr>
    </w:p>
    <w:p w:rsidR="00E24AF2" w:rsidRPr="00AD040D" w:rsidRDefault="00E24AF2" w:rsidP="00E24AF2">
      <w:pPr>
        <w:rPr>
          <w:rFonts w:ascii="Arial" w:hAnsi="Arial"/>
          <w:b/>
          <w:bCs/>
          <w:sz w:val="22"/>
          <w:lang w:val="en-US"/>
        </w:rPr>
      </w:pPr>
      <w:r w:rsidRPr="00AD040D">
        <w:rPr>
          <w:rFonts w:ascii="Arial" w:hAnsi="Arial"/>
          <w:b/>
          <w:bCs/>
          <w:sz w:val="22"/>
          <w:lang w:val="en-US"/>
        </w:rPr>
        <w:t>Fully integrated solution</w:t>
      </w:r>
      <w:r>
        <w:rPr>
          <w:rFonts w:ascii="Arial" w:hAnsi="Arial"/>
          <w:b/>
          <w:bCs/>
          <w:sz w:val="22"/>
          <w:lang w:val="en-US"/>
        </w:rPr>
        <w:t xml:space="preserve"> using state-of-the-art technology</w:t>
      </w:r>
    </w:p>
    <w:p w:rsidR="00E24AF2" w:rsidRPr="00A6576D" w:rsidRDefault="00E24AF2" w:rsidP="00E24AF2">
      <w:pPr>
        <w:rPr>
          <w:rFonts w:ascii="Arial" w:hAnsi="Arial"/>
          <w:bCs/>
          <w:sz w:val="22"/>
          <w:lang w:val="en-US"/>
        </w:rPr>
      </w:pPr>
      <w:r>
        <w:rPr>
          <w:rFonts w:ascii="Arial" w:hAnsi="Arial"/>
          <w:sz w:val="22"/>
          <w:lang w:val="en-US"/>
        </w:rPr>
        <w:t xml:space="preserve">Operating like a wireless keypanel, ROAMEO can be fully integrated into all existing </w:t>
      </w:r>
      <w:r w:rsidR="00851C7B">
        <w:rPr>
          <w:rFonts w:ascii="Arial" w:hAnsi="Arial"/>
          <w:sz w:val="22"/>
          <w:lang w:val="en-US"/>
        </w:rPr>
        <w:t xml:space="preserve">wired </w:t>
      </w:r>
      <w:r>
        <w:rPr>
          <w:rFonts w:ascii="Arial" w:hAnsi="Arial"/>
          <w:sz w:val="22"/>
          <w:lang w:val="en-US"/>
        </w:rPr>
        <w:t xml:space="preserve">digital RTS matrices. The system allows users to address either individuals or specified groups. </w:t>
      </w:r>
      <w:r w:rsidRPr="00D85638">
        <w:rPr>
          <w:rFonts w:ascii="Arial" w:hAnsi="Arial"/>
          <w:sz w:val="22"/>
          <w:lang w:val="en-US"/>
        </w:rPr>
        <w:t>The system consists of the TR-1800 beltpack, the AP-1800 access point and accessories including charger, holster and pole-mount kit</w:t>
      </w:r>
      <w:r>
        <w:rPr>
          <w:rFonts w:ascii="Arial" w:hAnsi="Arial"/>
          <w:sz w:val="22"/>
          <w:lang w:val="en-US"/>
        </w:rPr>
        <w:t xml:space="preserve">. </w:t>
      </w:r>
      <w:r w:rsidR="00533F9C" w:rsidRPr="00533F9C">
        <w:rPr>
          <w:rFonts w:ascii="Arial" w:hAnsi="Arial"/>
          <w:bCs/>
          <w:sz w:val="22"/>
          <w:lang w:val="en-US"/>
        </w:rPr>
        <w:t>Connection to a digital matrix is easily established via a single Ethernet cable. In addition, the system can use standard IT</w:t>
      </w:r>
      <w:r w:rsidR="00533F9C">
        <w:rPr>
          <w:rFonts w:ascii="Arial" w:hAnsi="Arial"/>
          <w:bCs/>
          <w:sz w:val="22"/>
          <w:lang w:val="en-US"/>
        </w:rPr>
        <w:t xml:space="preserve"> infrastructure, which ensures </w:t>
      </w:r>
      <w:r w:rsidR="00533F9C" w:rsidRPr="00533F9C">
        <w:rPr>
          <w:rFonts w:ascii="Arial" w:hAnsi="Arial"/>
          <w:bCs/>
          <w:sz w:val="22"/>
          <w:lang w:val="en-US"/>
        </w:rPr>
        <w:t>easy installation and low maintenance costs; the access points can be daisy-chained.</w:t>
      </w:r>
      <w:r>
        <w:rPr>
          <w:rFonts w:ascii="Arial" w:hAnsi="Arial"/>
          <w:bCs/>
          <w:sz w:val="22"/>
          <w:lang w:val="en-US"/>
        </w:rPr>
        <w:t xml:space="preserve"> </w:t>
      </w:r>
    </w:p>
    <w:p w:rsidR="00E24AF2" w:rsidRDefault="00E24AF2" w:rsidP="000D05BF">
      <w:pPr>
        <w:rPr>
          <w:rFonts w:ascii="Arial" w:hAnsi="Arial"/>
          <w:b/>
          <w:bCs/>
          <w:sz w:val="22"/>
          <w:lang w:val="en-US"/>
        </w:rPr>
      </w:pPr>
    </w:p>
    <w:p w:rsidR="000D05BF" w:rsidRPr="00B36170" w:rsidRDefault="00807061" w:rsidP="000D05BF">
      <w:pPr>
        <w:rPr>
          <w:rFonts w:ascii="Arial" w:hAnsi="Arial"/>
          <w:b/>
          <w:bCs/>
          <w:sz w:val="22"/>
          <w:lang w:val="en-US"/>
        </w:rPr>
      </w:pPr>
      <w:r>
        <w:rPr>
          <w:rFonts w:ascii="Arial" w:hAnsi="Arial"/>
          <w:b/>
          <w:bCs/>
          <w:sz w:val="22"/>
          <w:lang w:val="en-US"/>
        </w:rPr>
        <w:t>Seamless roaming across wide areas</w:t>
      </w:r>
    </w:p>
    <w:p w:rsidR="000D05BF" w:rsidRDefault="00807061" w:rsidP="000D05BF">
      <w:pPr>
        <w:rPr>
          <w:rFonts w:ascii="Arial" w:hAnsi="Arial"/>
          <w:bCs/>
          <w:sz w:val="22"/>
          <w:lang w:val="en-US"/>
        </w:rPr>
      </w:pPr>
      <w:r>
        <w:rPr>
          <w:rFonts w:ascii="Arial" w:hAnsi="Arial"/>
          <w:bCs/>
          <w:sz w:val="22"/>
          <w:lang w:val="en-US"/>
        </w:rPr>
        <w:t>ROAMEO’s</w:t>
      </w:r>
      <w:r w:rsidRPr="00263593">
        <w:rPr>
          <w:rFonts w:ascii="Arial" w:hAnsi="Arial"/>
          <w:bCs/>
          <w:sz w:val="22"/>
          <w:lang w:val="en-US"/>
        </w:rPr>
        <w:t xml:space="preserve"> cellular structure can cover a wide area</w:t>
      </w:r>
      <w:r>
        <w:rPr>
          <w:rFonts w:ascii="Arial" w:hAnsi="Arial"/>
          <w:bCs/>
          <w:sz w:val="22"/>
          <w:lang w:val="en-US"/>
        </w:rPr>
        <w:t xml:space="preserve"> </w:t>
      </w:r>
      <w:r w:rsidRPr="00263593">
        <w:rPr>
          <w:rFonts w:ascii="Arial" w:hAnsi="Arial"/>
          <w:bCs/>
          <w:sz w:val="22"/>
          <w:lang w:val="en-US"/>
        </w:rPr>
        <w:t xml:space="preserve">with </w:t>
      </w:r>
      <w:r>
        <w:rPr>
          <w:rFonts w:ascii="Arial" w:hAnsi="Arial"/>
          <w:bCs/>
          <w:sz w:val="22"/>
          <w:lang w:val="en-US"/>
        </w:rPr>
        <w:t xml:space="preserve">superior audio and </w:t>
      </w:r>
      <w:r w:rsidRPr="00263593">
        <w:rPr>
          <w:rFonts w:ascii="Arial" w:hAnsi="Arial"/>
          <w:bCs/>
          <w:sz w:val="22"/>
          <w:lang w:val="en-US"/>
        </w:rPr>
        <w:t xml:space="preserve">seamless roaming between the </w:t>
      </w:r>
      <w:r>
        <w:rPr>
          <w:rFonts w:ascii="Arial" w:hAnsi="Arial"/>
          <w:bCs/>
          <w:sz w:val="22"/>
          <w:lang w:val="en-US"/>
        </w:rPr>
        <w:t xml:space="preserve">individual </w:t>
      </w:r>
      <w:r w:rsidRPr="00263593">
        <w:rPr>
          <w:rFonts w:ascii="Arial" w:hAnsi="Arial"/>
          <w:bCs/>
          <w:sz w:val="22"/>
          <w:lang w:val="en-US"/>
        </w:rPr>
        <w:t>cells.</w:t>
      </w:r>
      <w:r>
        <w:rPr>
          <w:rFonts w:ascii="Arial" w:hAnsi="Arial"/>
          <w:bCs/>
          <w:sz w:val="22"/>
          <w:lang w:val="en-US"/>
        </w:rPr>
        <w:t xml:space="preserve"> </w:t>
      </w:r>
      <w:r>
        <w:rPr>
          <w:rFonts w:ascii="Arial" w:hAnsi="Arial"/>
          <w:sz w:val="22"/>
          <w:lang w:val="en-US"/>
        </w:rPr>
        <w:t xml:space="preserve">Users can easily expand the </w:t>
      </w:r>
      <w:r>
        <w:rPr>
          <w:rFonts w:ascii="Arial" w:hAnsi="Arial"/>
          <w:sz w:val="22"/>
          <w:lang w:val="en-US"/>
        </w:rPr>
        <w:lastRenderedPageBreak/>
        <w:t xml:space="preserve">coverage area </w:t>
      </w:r>
      <w:r w:rsidRPr="005D3AA0">
        <w:rPr>
          <w:rFonts w:ascii="Arial" w:hAnsi="Arial"/>
          <w:sz w:val="22"/>
          <w:lang w:val="en-US"/>
        </w:rPr>
        <w:t xml:space="preserve">by adding </w:t>
      </w:r>
      <w:r>
        <w:rPr>
          <w:rFonts w:ascii="Arial" w:hAnsi="Arial"/>
          <w:sz w:val="22"/>
          <w:lang w:val="en-US"/>
        </w:rPr>
        <w:t>further</w:t>
      </w:r>
      <w:r w:rsidRPr="005D3AA0">
        <w:rPr>
          <w:rFonts w:ascii="Arial" w:hAnsi="Arial"/>
          <w:sz w:val="22"/>
          <w:lang w:val="en-US"/>
        </w:rPr>
        <w:t xml:space="preserve"> </w:t>
      </w:r>
      <w:r>
        <w:rPr>
          <w:rFonts w:ascii="Arial" w:hAnsi="Arial"/>
          <w:sz w:val="22"/>
          <w:lang w:val="en-US"/>
        </w:rPr>
        <w:t>a</w:t>
      </w:r>
      <w:r w:rsidRPr="005D3AA0">
        <w:rPr>
          <w:rFonts w:ascii="Arial" w:hAnsi="Arial"/>
          <w:sz w:val="22"/>
          <w:lang w:val="en-US"/>
        </w:rPr>
        <w:t xml:space="preserve">ccess </w:t>
      </w:r>
      <w:r>
        <w:rPr>
          <w:rFonts w:ascii="Arial" w:hAnsi="Arial"/>
          <w:sz w:val="22"/>
          <w:lang w:val="en-US"/>
        </w:rPr>
        <w:t>p</w:t>
      </w:r>
      <w:r w:rsidRPr="005D3AA0">
        <w:rPr>
          <w:rFonts w:ascii="Arial" w:hAnsi="Arial"/>
          <w:sz w:val="22"/>
          <w:lang w:val="en-US"/>
        </w:rPr>
        <w:t>oints</w:t>
      </w:r>
      <w:r w:rsidR="00EA50E7">
        <w:rPr>
          <w:rFonts w:ascii="Arial" w:hAnsi="Arial"/>
          <w:sz w:val="22"/>
          <w:lang w:val="en-US"/>
        </w:rPr>
        <w:t>,</w:t>
      </w:r>
      <w:r w:rsidRPr="005D3AA0">
        <w:rPr>
          <w:rFonts w:ascii="Arial" w:hAnsi="Arial"/>
          <w:sz w:val="22"/>
          <w:lang w:val="en-US"/>
        </w:rPr>
        <w:t xml:space="preserve"> </w:t>
      </w:r>
      <w:r>
        <w:rPr>
          <w:rFonts w:ascii="Arial" w:hAnsi="Arial"/>
          <w:sz w:val="22"/>
          <w:lang w:val="en-US"/>
        </w:rPr>
        <w:t xml:space="preserve">while additional </w:t>
      </w:r>
      <w:r>
        <w:rPr>
          <w:rFonts w:ascii="Arial" w:hAnsi="Arial"/>
          <w:bCs/>
          <w:sz w:val="22"/>
          <w:lang w:val="en-US"/>
        </w:rPr>
        <w:t>w</w:t>
      </w:r>
      <w:r w:rsidRPr="007506D2">
        <w:rPr>
          <w:rFonts w:ascii="Arial" w:hAnsi="Arial"/>
          <w:bCs/>
          <w:sz w:val="22"/>
          <w:lang w:val="en-US"/>
        </w:rPr>
        <w:t>ireless beltpacks can be directly addressed as part of a wired RTS</w:t>
      </w:r>
      <w:r w:rsidRPr="00263593">
        <w:rPr>
          <w:rFonts w:ascii="Arial" w:hAnsi="Arial"/>
          <w:bCs/>
          <w:sz w:val="22"/>
          <w:lang w:val="en-US"/>
        </w:rPr>
        <w:t xml:space="preserve"> matrix </w:t>
      </w:r>
      <w:r>
        <w:rPr>
          <w:rFonts w:ascii="Arial" w:hAnsi="Arial"/>
          <w:bCs/>
          <w:sz w:val="22"/>
          <w:lang w:val="en-US"/>
        </w:rPr>
        <w:t>i</w:t>
      </w:r>
      <w:r w:rsidRPr="00263593">
        <w:rPr>
          <w:rFonts w:ascii="Arial" w:hAnsi="Arial"/>
          <w:bCs/>
          <w:sz w:val="22"/>
          <w:lang w:val="en-US"/>
        </w:rPr>
        <w:t xml:space="preserve">ntercom system. </w:t>
      </w:r>
      <w:r>
        <w:rPr>
          <w:rFonts w:ascii="Arial" w:hAnsi="Arial"/>
          <w:bCs/>
          <w:sz w:val="22"/>
          <w:lang w:val="en-US"/>
        </w:rPr>
        <w:t>D</w:t>
      </w:r>
      <w:r w:rsidRPr="00263593">
        <w:rPr>
          <w:rFonts w:ascii="Arial" w:hAnsi="Arial"/>
          <w:bCs/>
          <w:sz w:val="22"/>
          <w:lang w:val="en-US"/>
        </w:rPr>
        <w:t>epending on the audio codec used</w:t>
      </w:r>
      <w:r>
        <w:rPr>
          <w:rFonts w:ascii="Arial" w:hAnsi="Arial"/>
          <w:bCs/>
          <w:sz w:val="22"/>
          <w:lang w:val="en-US"/>
        </w:rPr>
        <w:t xml:space="preserve">, users can select between a higher emphasis on voice quality (G.722 full bandwidth) or </w:t>
      </w:r>
      <w:r w:rsidR="00EA50E7">
        <w:rPr>
          <w:rFonts w:ascii="Arial" w:hAnsi="Arial"/>
          <w:bCs/>
          <w:sz w:val="22"/>
          <w:lang w:val="en-US"/>
        </w:rPr>
        <w:t xml:space="preserve">a </w:t>
      </w:r>
      <w:r>
        <w:rPr>
          <w:rFonts w:ascii="Arial" w:hAnsi="Arial"/>
          <w:bCs/>
          <w:sz w:val="22"/>
          <w:lang w:val="en-US"/>
        </w:rPr>
        <w:t xml:space="preserve">more efficient use of </w:t>
      </w:r>
      <w:r w:rsidR="00EA50E7">
        <w:rPr>
          <w:rFonts w:ascii="Arial" w:hAnsi="Arial"/>
          <w:bCs/>
          <w:sz w:val="22"/>
          <w:lang w:val="en-US"/>
        </w:rPr>
        <w:t xml:space="preserve">the </w:t>
      </w:r>
      <w:r>
        <w:rPr>
          <w:rFonts w:ascii="Arial" w:hAnsi="Arial"/>
          <w:bCs/>
          <w:sz w:val="22"/>
          <w:lang w:val="en-US"/>
        </w:rPr>
        <w:t xml:space="preserve">radio spectrum </w:t>
      </w:r>
      <w:r w:rsidR="00EA50E7">
        <w:rPr>
          <w:rFonts w:ascii="Arial" w:hAnsi="Arial"/>
          <w:bCs/>
          <w:sz w:val="22"/>
          <w:lang w:val="en-US"/>
        </w:rPr>
        <w:t xml:space="preserve">with a </w:t>
      </w:r>
      <w:r>
        <w:rPr>
          <w:rFonts w:ascii="Arial" w:hAnsi="Arial"/>
          <w:bCs/>
          <w:sz w:val="22"/>
          <w:lang w:val="en-US"/>
        </w:rPr>
        <w:t>higher number of beltpacks (</w:t>
      </w:r>
      <w:r w:rsidRPr="00AA19D7">
        <w:rPr>
          <w:rFonts w:ascii="Arial" w:hAnsi="Arial"/>
          <w:bCs/>
          <w:sz w:val="22"/>
          <w:lang w:val="en-US"/>
        </w:rPr>
        <w:t>G.726 narrow-band</w:t>
      </w:r>
      <w:r>
        <w:rPr>
          <w:rFonts w:ascii="Arial" w:hAnsi="Arial"/>
          <w:bCs/>
          <w:sz w:val="22"/>
          <w:lang w:val="en-US"/>
        </w:rPr>
        <w:t xml:space="preserve">). </w:t>
      </w:r>
    </w:p>
    <w:p w:rsidR="00E438D8" w:rsidRDefault="002A6C19" w:rsidP="00E438D8">
      <w:pPr>
        <w:rPr>
          <w:rFonts w:ascii="Arial" w:hAnsi="Arial"/>
          <w:sz w:val="22"/>
          <w:lang w:val="en-US"/>
        </w:rPr>
      </w:pPr>
    </w:p>
    <w:p w:rsidR="00E438D8" w:rsidRPr="00AD040D" w:rsidRDefault="00807061" w:rsidP="00E438D8">
      <w:pPr>
        <w:rPr>
          <w:rFonts w:ascii="Arial" w:hAnsi="Arial"/>
          <w:b/>
          <w:bCs/>
          <w:sz w:val="22"/>
          <w:lang w:val="en-US"/>
        </w:rPr>
      </w:pPr>
      <w:r>
        <w:rPr>
          <w:rFonts w:ascii="Arial" w:hAnsi="Arial"/>
          <w:b/>
          <w:bCs/>
          <w:sz w:val="22"/>
          <w:lang w:val="en-US"/>
        </w:rPr>
        <w:t>User-friendly operation</w:t>
      </w:r>
    </w:p>
    <w:p w:rsidR="00E438D8" w:rsidRDefault="00807061" w:rsidP="00E438D8">
      <w:pPr>
        <w:rPr>
          <w:rFonts w:ascii="Arial" w:hAnsi="Arial"/>
          <w:bCs/>
          <w:sz w:val="22"/>
          <w:lang w:val="en-US"/>
        </w:rPr>
      </w:pPr>
      <w:r>
        <w:rPr>
          <w:rFonts w:ascii="Arial" w:hAnsi="Arial"/>
          <w:bCs/>
          <w:sz w:val="22"/>
          <w:lang w:val="en-US"/>
        </w:rPr>
        <w:t xml:space="preserve">ROAMEO provides a </w:t>
      </w:r>
      <w:r w:rsidR="00837FAE">
        <w:rPr>
          <w:rFonts w:ascii="Arial" w:hAnsi="Arial"/>
          <w:bCs/>
          <w:sz w:val="22"/>
          <w:lang w:val="en-US"/>
        </w:rPr>
        <w:t xml:space="preserve">superior </w:t>
      </w:r>
      <w:r>
        <w:rPr>
          <w:rFonts w:ascii="Arial" w:hAnsi="Arial"/>
          <w:bCs/>
          <w:sz w:val="22"/>
          <w:lang w:val="en-US"/>
        </w:rPr>
        <w:t>user experience – the system can be easily configured in a multi-language set-up via scroll</w:t>
      </w:r>
      <w:r w:rsidR="00AD6A30">
        <w:rPr>
          <w:rFonts w:ascii="Arial" w:hAnsi="Arial"/>
          <w:bCs/>
          <w:sz w:val="22"/>
          <w:lang w:val="en-US"/>
        </w:rPr>
        <w:t xml:space="preserve"> </w:t>
      </w:r>
      <w:r>
        <w:rPr>
          <w:rFonts w:ascii="Arial" w:hAnsi="Arial"/>
          <w:bCs/>
          <w:sz w:val="22"/>
          <w:lang w:val="en-US"/>
        </w:rPr>
        <w:t xml:space="preserve">lists on the beltpacks or using the control software, which allows users to configure the complete intercom system on one screen. </w:t>
      </w:r>
      <w:r w:rsidRPr="004F4AFA">
        <w:rPr>
          <w:rFonts w:ascii="Arial" w:hAnsi="Arial"/>
          <w:bCs/>
          <w:sz w:val="22"/>
          <w:lang w:val="en-US"/>
        </w:rPr>
        <w:t xml:space="preserve">Thanks to its large </w:t>
      </w:r>
      <w:r>
        <w:rPr>
          <w:rFonts w:ascii="Arial" w:hAnsi="Arial"/>
          <w:bCs/>
          <w:sz w:val="22"/>
          <w:lang w:val="en-US"/>
        </w:rPr>
        <w:t>color LED-</w:t>
      </w:r>
      <w:r w:rsidRPr="004F4AFA">
        <w:rPr>
          <w:rFonts w:ascii="Arial" w:hAnsi="Arial"/>
          <w:bCs/>
          <w:sz w:val="22"/>
          <w:lang w:val="en-US"/>
        </w:rPr>
        <w:t>display and intuitive icon</w:t>
      </w:r>
      <w:r>
        <w:rPr>
          <w:rFonts w:ascii="Arial" w:hAnsi="Arial"/>
          <w:bCs/>
          <w:sz w:val="22"/>
          <w:lang w:val="en-US"/>
        </w:rPr>
        <w:t>-</w:t>
      </w:r>
      <w:r w:rsidRPr="004F4AFA">
        <w:rPr>
          <w:rFonts w:ascii="Arial" w:hAnsi="Arial"/>
          <w:bCs/>
          <w:sz w:val="22"/>
          <w:lang w:val="en-US"/>
        </w:rPr>
        <w:t>base</w:t>
      </w:r>
      <w:r>
        <w:rPr>
          <w:rFonts w:ascii="Arial" w:hAnsi="Arial"/>
          <w:bCs/>
          <w:sz w:val="22"/>
          <w:lang w:val="en-US"/>
        </w:rPr>
        <w:t xml:space="preserve">d </w:t>
      </w:r>
      <w:r w:rsidRPr="004F4AFA">
        <w:rPr>
          <w:rFonts w:ascii="Arial" w:hAnsi="Arial"/>
          <w:bCs/>
          <w:sz w:val="22"/>
          <w:lang w:val="en-US"/>
        </w:rPr>
        <w:t xml:space="preserve">menu structure, the beltpack is </w:t>
      </w:r>
      <w:r>
        <w:rPr>
          <w:rFonts w:ascii="Arial" w:hAnsi="Arial"/>
          <w:bCs/>
          <w:sz w:val="22"/>
          <w:lang w:val="en-US"/>
        </w:rPr>
        <w:t xml:space="preserve">very </w:t>
      </w:r>
      <w:r w:rsidRPr="004F4AFA">
        <w:rPr>
          <w:rFonts w:ascii="Arial" w:hAnsi="Arial"/>
          <w:bCs/>
          <w:sz w:val="22"/>
          <w:lang w:val="en-US"/>
        </w:rPr>
        <w:t xml:space="preserve">easy to set up and operate. </w:t>
      </w:r>
      <w:r>
        <w:rPr>
          <w:rFonts w:ascii="Arial" w:hAnsi="Arial"/>
          <w:bCs/>
          <w:sz w:val="22"/>
          <w:lang w:val="en-US"/>
        </w:rPr>
        <w:t xml:space="preserve">The four </w:t>
      </w:r>
      <w:r w:rsidRPr="007506D2">
        <w:rPr>
          <w:rFonts w:ascii="Arial" w:hAnsi="Arial"/>
          <w:bCs/>
          <w:sz w:val="22"/>
          <w:lang w:val="en-US"/>
        </w:rPr>
        <w:t xml:space="preserve">talk/listen buttons are </w:t>
      </w:r>
      <w:r w:rsidRPr="00D0349C">
        <w:rPr>
          <w:rFonts w:ascii="Arial" w:hAnsi="Arial"/>
          <w:sz w:val="22"/>
          <w:lang w:val="en-US"/>
        </w:rPr>
        <w:t xml:space="preserve">shaped differently and </w:t>
      </w:r>
      <w:r w:rsidRPr="007506D2">
        <w:rPr>
          <w:rFonts w:ascii="Arial" w:hAnsi="Arial"/>
          <w:bCs/>
          <w:sz w:val="22"/>
          <w:lang w:val="en-US"/>
        </w:rPr>
        <w:t>provide user</w:t>
      </w:r>
      <w:r>
        <w:rPr>
          <w:rFonts w:ascii="Arial" w:hAnsi="Arial"/>
          <w:bCs/>
          <w:sz w:val="22"/>
          <w:lang w:val="en-US"/>
        </w:rPr>
        <w:t>s with</w:t>
      </w:r>
      <w:r w:rsidRPr="007506D2">
        <w:rPr>
          <w:rFonts w:ascii="Arial" w:hAnsi="Arial"/>
          <w:bCs/>
          <w:sz w:val="22"/>
          <w:lang w:val="en-US"/>
        </w:rPr>
        <w:t xml:space="preserve"> a tactile feedback</w:t>
      </w:r>
      <w:r w:rsidR="00AD6A30">
        <w:rPr>
          <w:rFonts w:ascii="Arial" w:hAnsi="Arial"/>
          <w:bCs/>
          <w:sz w:val="22"/>
          <w:lang w:val="en-US"/>
        </w:rPr>
        <w:t xml:space="preserve">; </w:t>
      </w:r>
      <w:r>
        <w:rPr>
          <w:rFonts w:ascii="Arial" w:hAnsi="Arial"/>
          <w:bCs/>
          <w:sz w:val="22"/>
          <w:lang w:val="en-US"/>
        </w:rPr>
        <w:t xml:space="preserve">the operation of the device is thus possible </w:t>
      </w:r>
      <w:r w:rsidR="0030364B">
        <w:rPr>
          <w:rFonts w:ascii="Arial" w:hAnsi="Arial"/>
          <w:bCs/>
          <w:sz w:val="22"/>
          <w:lang w:val="en-US"/>
        </w:rPr>
        <w:t xml:space="preserve">also in low light conditions and </w:t>
      </w:r>
      <w:r>
        <w:rPr>
          <w:rFonts w:ascii="Arial" w:hAnsi="Arial"/>
          <w:bCs/>
          <w:sz w:val="22"/>
          <w:lang w:val="en-US"/>
        </w:rPr>
        <w:t xml:space="preserve">without the need to look at it. </w:t>
      </w:r>
      <w:r w:rsidRPr="004F4AFA">
        <w:rPr>
          <w:rFonts w:ascii="Arial" w:hAnsi="Arial"/>
          <w:bCs/>
          <w:sz w:val="22"/>
          <w:lang w:val="en-US"/>
        </w:rPr>
        <w:t xml:space="preserve">With its lightweight, durable housing, </w:t>
      </w:r>
      <w:r>
        <w:rPr>
          <w:rFonts w:ascii="Arial" w:hAnsi="Arial"/>
          <w:bCs/>
          <w:sz w:val="22"/>
          <w:lang w:val="en-US"/>
        </w:rPr>
        <w:t xml:space="preserve">the beltpack </w:t>
      </w:r>
      <w:r w:rsidRPr="004F4AFA">
        <w:rPr>
          <w:rFonts w:ascii="Arial" w:hAnsi="Arial"/>
          <w:bCs/>
          <w:sz w:val="22"/>
          <w:lang w:val="en-US"/>
        </w:rPr>
        <w:t xml:space="preserve">features the smallest </w:t>
      </w:r>
      <w:r w:rsidRPr="006F6C46">
        <w:rPr>
          <w:rFonts w:ascii="Arial" w:hAnsi="Arial"/>
          <w:bCs/>
          <w:sz w:val="22"/>
          <w:lang w:val="en-US"/>
        </w:rPr>
        <w:t>enclosure in its class and is protect</w:t>
      </w:r>
      <w:r>
        <w:rPr>
          <w:rFonts w:ascii="Arial" w:hAnsi="Arial"/>
          <w:bCs/>
          <w:sz w:val="22"/>
          <w:lang w:val="en-US"/>
        </w:rPr>
        <w:t>ed against dust and light rain.</w:t>
      </w:r>
    </w:p>
    <w:p w:rsidR="00E438D8" w:rsidRDefault="002A6C19" w:rsidP="00E438D8">
      <w:pPr>
        <w:rPr>
          <w:rFonts w:ascii="Arial" w:hAnsi="Arial"/>
          <w:bCs/>
          <w:sz w:val="22"/>
          <w:lang w:val="en-US"/>
        </w:rPr>
      </w:pPr>
    </w:p>
    <w:p w:rsidR="00E438D8" w:rsidRDefault="00807061" w:rsidP="00E438D8">
      <w:pPr>
        <w:rPr>
          <w:rFonts w:ascii="Arial" w:hAnsi="Arial"/>
          <w:bCs/>
          <w:sz w:val="22"/>
          <w:lang w:val="en-US"/>
        </w:rPr>
      </w:pPr>
      <w:r>
        <w:rPr>
          <w:rFonts w:ascii="Arial" w:hAnsi="Arial"/>
          <w:bCs/>
          <w:sz w:val="22"/>
          <w:lang w:val="en-US"/>
        </w:rPr>
        <w:t>The ROAMEO system is an environmentally friendly system without any dangerous emissions at low radiation. It is compliant with the US environmental regulation N33.6.</w:t>
      </w:r>
    </w:p>
    <w:p w:rsidR="00E438D8" w:rsidRDefault="002A6C19" w:rsidP="00E438D8">
      <w:pPr>
        <w:rPr>
          <w:rFonts w:ascii="Arial" w:hAnsi="Arial"/>
          <w:bCs/>
          <w:sz w:val="22"/>
          <w:lang w:val="en-US"/>
        </w:rPr>
      </w:pPr>
    </w:p>
    <w:p w:rsidR="00E438D8" w:rsidRDefault="00807061" w:rsidP="00E438D8">
      <w:pPr>
        <w:rPr>
          <w:rFonts w:ascii="Arial" w:hAnsi="Arial"/>
          <w:bCs/>
          <w:sz w:val="22"/>
          <w:lang w:val="en-US"/>
        </w:rPr>
      </w:pPr>
      <w:r>
        <w:rPr>
          <w:rFonts w:ascii="Arial" w:hAnsi="Arial"/>
          <w:bCs/>
          <w:sz w:val="22"/>
          <w:lang w:val="en-US"/>
        </w:rPr>
        <w:t xml:space="preserve">ROAMEO will be available worldwide in </w:t>
      </w:r>
      <w:r w:rsidR="00AD6A30">
        <w:rPr>
          <w:rFonts w:ascii="Arial" w:hAnsi="Arial"/>
          <w:bCs/>
          <w:sz w:val="22"/>
          <w:lang w:val="en-US"/>
        </w:rPr>
        <w:t xml:space="preserve">spring </w:t>
      </w:r>
      <w:r>
        <w:rPr>
          <w:rFonts w:ascii="Arial" w:hAnsi="Arial"/>
          <w:bCs/>
          <w:sz w:val="22"/>
          <w:lang w:val="en-US"/>
        </w:rPr>
        <w:t>2017.</w:t>
      </w:r>
    </w:p>
    <w:p w:rsidR="00E438D8" w:rsidRDefault="002A6C19" w:rsidP="00E438D8">
      <w:pPr>
        <w:rPr>
          <w:rFonts w:ascii="Arial" w:hAnsi="Arial"/>
          <w:bCs/>
          <w:sz w:val="22"/>
          <w:lang w:val="en-US"/>
        </w:rPr>
      </w:pPr>
    </w:p>
    <w:p w:rsidR="00E438D8" w:rsidRPr="006B041C" w:rsidRDefault="00807061" w:rsidP="00E438D8">
      <w:pPr>
        <w:rPr>
          <w:rFonts w:ascii="Arial" w:hAnsi="Arial" w:cs="Arial"/>
          <w:color w:val="000000"/>
          <w:sz w:val="22"/>
          <w:lang w:val="en-US"/>
        </w:rPr>
      </w:pPr>
      <w:r w:rsidRPr="006B041C">
        <w:rPr>
          <w:rFonts w:ascii="Arial" w:hAnsi="Arial" w:cs="Arial"/>
          <w:color w:val="000000"/>
          <w:sz w:val="22"/>
          <w:lang w:val="en-US"/>
        </w:rPr>
        <w:t xml:space="preserve">For further information, please visit </w:t>
      </w:r>
      <w:r>
        <w:rPr>
          <w:rFonts w:ascii="Arial" w:hAnsi="Arial" w:cs="Arial"/>
          <w:color w:val="000000"/>
          <w:sz w:val="22"/>
          <w:lang w:val="en-US"/>
        </w:rPr>
        <w:t>www.rtsintercoms.com</w:t>
      </w:r>
    </w:p>
    <w:bookmarkEnd w:id="1"/>
    <w:bookmarkEnd w:id="2"/>
    <w:p w:rsidR="00E438D8" w:rsidRDefault="002A6C19" w:rsidP="00E438D8">
      <w:pPr>
        <w:ind w:right="-318"/>
        <w:rPr>
          <w:rFonts w:ascii="Arial" w:hAnsi="Arial" w:cs="Arial"/>
          <w:sz w:val="22"/>
          <w:lang w:val="en-GB"/>
        </w:rPr>
      </w:pPr>
    </w:p>
    <w:p w:rsidR="00E438D8" w:rsidRPr="001A32D9" w:rsidRDefault="00807061" w:rsidP="00E438D8">
      <w:pPr>
        <w:ind w:right="-318"/>
        <w:rPr>
          <w:rFonts w:ascii="Arial" w:hAnsi="Arial" w:cs="Arial"/>
          <w:sz w:val="22"/>
          <w:lang w:val="en-GB"/>
        </w:rPr>
      </w:pPr>
      <w:r w:rsidRPr="001A32D9">
        <w:rPr>
          <w:rFonts w:ascii="Arial" w:hAnsi="Arial" w:cs="Arial"/>
          <w:sz w:val="22"/>
          <w:lang w:val="en-GB"/>
        </w:rPr>
        <w:t>The attached photo(s) may only be published in conjunction with this press release. Any further use of the photographic material is only permissible with the prior consent in writing of Bosch Communications Systems.</w:t>
      </w:r>
    </w:p>
    <w:p w:rsidR="00E438D8" w:rsidRPr="001A32D9" w:rsidRDefault="002A6C19" w:rsidP="00E438D8">
      <w:pPr>
        <w:rPr>
          <w:rFonts w:ascii="Arial" w:hAnsi="Arial" w:cs="Arial"/>
          <w:b/>
          <w:sz w:val="22"/>
          <w:lang w:val="en-GB"/>
        </w:rPr>
      </w:pPr>
    </w:p>
    <w:p w:rsidR="00E438D8" w:rsidRPr="00A102E6" w:rsidRDefault="00807061" w:rsidP="00E438D8">
      <w:pPr>
        <w:spacing w:line="240" w:lineRule="auto"/>
        <w:rPr>
          <w:rFonts w:ascii="Arial" w:hAnsi="Arial" w:cs="Arial"/>
          <w:b/>
          <w:sz w:val="22"/>
          <w:lang w:val="en-US"/>
        </w:rPr>
      </w:pPr>
      <w:r w:rsidRPr="00A102E6">
        <w:rPr>
          <w:rFonts w:ascii="Arial" w:hAnsi="Arial" w:cs="Arial"/>
          <w:b/>
          <w:sz w:val="22"/>
          <w:lang w:val="en-US"/>
        </w:rPr>
        <w:t>Press contact:</w:t>
      </w:r>
    </w:p>
    <w:p w:rsidR="00E438D8" w:rsidRPr="00232B16" w:rsidRDefault="00807061" w:rsidP="00E438D8">
      <w:pPr>
        <w:tabs>
          <w:tab w:val="left" w:pos="3686"/>
        </w:tabs>
        <w:spacing w:line="240" w:lineRule="auto"/>
        <w:ind w:right="-850"/>
        <w:rPr>
          <w:rFonts w:ascii="Arial" w:hAnsi="Arial" w:cs="Arial"/>
          <w:sz w:val="22"/>
          <w:lang w:val="en-GB"/>
        </w:rPr>
      </w:pPr>
      <w:r w:rsidRPr="00232B16">
        <w:rPr>
          <w:rFonts w:ascii="Arial" w:hAnsi="Arial" w:cs="Arial"/>
          <w:sz w:val="22"/>
          <w:lang w:val="en-GB"/>
        </w:rPr>
        <w:t xml:space="preserve">Bosch </w:t>
      </w:r>
      <w:r>
        <w:rPr>
          <w:rFonts w:ascii="Arial" w:hAnsi="Arial" w:cs="Arial"/>
          <w:sz w:val="22"/>
          <w:lang w:val="en-GB"/>
        </w:rPr>
        <w:t>Security</w:t>
      </w:r>
      <w:r w:rsidRPr="00232B16">
        <w:rPr>
          <w:rFonts w:ascii="Arial" w:hAnsi="Arial" w:cs="Arial"/>
          <w:sz w:val="22"/>
          <w:lang w:val="en-GB"/>
        </w:rPr>
        <w:t xml:space="preserve"> Systems</w:t>
      </w:r>
    </w:p>
    <w:p w:rsidR="00E438D8" w:rsidRPr="000822DB" w:rsidRDefault="00807061" w:rsidP="00E438D8">
      <w:pPr>
        <w:tabs>
          <w:tab w:val="left" w:pos="3686"/>
        </w:tabs>
        <w:spacing w:line="240" w:lineRule="auto"/>
        <w:ind w:right="-850"/>
        <w:rPr>
          <w:rFonts w:ascii="Arial" w:hAnsi="Arial" w:cs="Arial"/>
          <w:b/>
          <w:sz w:val="22"/>
          <w:lang w:val="en-US"/>
        </w:rPr>
      </w:pPr>
      <w:r w:rsidRPr="000822DB">
        <w:rPr>
          <w:rFonts w:ascii="Arial" w:hAnsi="Arial" w:cs="Arial"/>
          <w:sz w:val="22"/>
          <w:lang w:val="en-US"/>
        </w:rPr>
        <w:t>Helmut Seidl</w:t>
      </w:r>
      <w:r w:rsidRPr="000822DB">
        <w:rPr>
          <w:rFonts w:ascii="Arial" w:hAnsi="Arial" w:cs="Arial"/>
          <w:sz w:val="22"/>
          <w:lang w:val="en-US"/>
        </w:rPr>
        <w:br/>
        <w:t>Sachsenring 60</w:t>
      </w:r>
      <w:r w:rsidRPr="000822DB">
        <w:rPr>
          <w:rFonts w:ascii="Arial" w:hAnsi="Arial" w:cs="Arial"/>
          <w:sz w:val="22"/>
          <w:lang w:val="en-US"/>
        </w:rPr>
        <w:br/>
        <w:t>94315 Straubing, Germany</w:t>
      </w:r>
      <w:r w:rsidRPr="000822DB">
        <w:rPr>
          <w:rFonts w:ascii="Arial" w:hAnsi="Arial" w:cs="Arial"/>
          <w:sz w:val="22"/>
          <w:lang w:val="en-US"/>
        </w:rPr>
        <w:br/>
        <w:t>Tel: +49 9421 706-447</w:t>
      </w:r>
      <w:r w:rsidRPr="000822DB">
        <w:rPr>
          <w:rFonts w:ascii="Arial" w:hAnsi="Arial" w:cs="Arial"/>
          <w:sz w:val="22"/>
          <w:lang w:val="en-US"/>
        </w:rPr>
        <w:br/>
      </w:r>
      <w:r w:rsidRPr="000822DB">
        <w:rPr>
          <w:rFonts w:ascii="Arial" w:hAnsi="Arial" w:cs="Arial"/>
          <w:color w:val="0000FF"/>
          <w:sz w:val="22"/>
          <w:u w:val="single"/>
          <w:lang w:val="en-US"/>
        </w:rPr>
        <w:t>Helmut.Seidl@de.bosch.com</w:t>
      </w:r>
    </w:p>
    <w:p w:rsidR="00E438D8" w:rsidRPr="00D26FCA" w:rsidRDefault="002A6C19" w:rsidP="00E438D8">
      <w:pPr>
        <w:spacing w:line="240" w:lineRule="auto"/>
        <w:rPr>
          <w:rStyle w:val="Strong"/>
        </w:rPr>
      </w:pPr>
    </w:p>
    <w:p w:rsidR="00E438D8" w:rsidRDefault="00807061" w:rsidP="00E438D8">
      <w:pPr>
        <w:spacing w:line="240" w:lineRule="auto"/>
        <w:rPr>
          <w:rFonts w:ascii="Arial" w:hAnsi="Arial" w:cs="Arial"/>
          <w:i/>
          <w:sz w:val="18"/>
          <w:szCs w:val="20"/>
          <w:lang w:val="en-GB"/>
        </w:rPr>
      </w:pPr>
      <w:r w:rsidRPr="001A32D9">
        <w:rPr>
          <w:rFonts w:ascii="Arial" w:hAnsi="Arial" w:cs="Arial"/>
          <w:i/>
          <w:sz w:val="18"/>
          <w:szCs w:val="20"/>
          <w:lang w:val="en-GB"/>
        </w:rPr>
        <w:t xml:space="preserve">RTS is an industry leader in the design and manufacture of intercom solutions. From the </w:t>
      </w:r>
      <w:r w:rsidRPr="001A32D9">
        <w:rPr>
          <w:rFonts w:ascii="Arial" w:hAnsi="Arial" w:cs="Arial"/>
          <w:i/>
          <w:color w:val="000000"/>
          <w:sz w:val="18"/>
          <w:szCs w:val="20"/>
          <w:lang w:val="en-GB"/>
        </w:rPr>
        <w:t>Advanced Digital Audio Matrix</w:t>
      </w:r>
      <w:r w:rsidRPr="001A32D9">
        <w:rPr>
          <w:rFonts w:ascii="Arial" w:hAnsi="Arial" w:cs="Arial"/>
          <w:i/>
          <w:color w:val="FF0000"/>
          <w:sz w:val="18"/>
          <w:szCs w:val="20"/>
          <w:lang w:val="en-GB"/>
        </w:rPr>
        <w:t xml:space="preserve"> </w:t>
      </w:r>
      <w:r w:rsidRPr="001A32D9">
        <w:rPr>
          <w:rFonts w:ascii="Arial" w:hAnsi="Arial" w:cs="Arial"/>
          <w:i/>
          <w:sz w:val="18"/>
          <w:szCs w:val="20"/>
          <w:lang w:val="en-GB"/>
        </w:rPr>
        <w:t xml:space="preserve">systems used to coordinate major network broadcasts of the world’s largest events to small-format systems used for in-house productions, RTS is dedicated to </w:t>
      </w:r>
      <w:r>
        <w:rPr>
          <w:rFonts w:ascii="Arial" w:hAnsi="Arial" w:cs="Arial"/>
          <w:i/>
          <w:sz w:val="18"/>
          <w:szCs w:val="20"/>
          <w:lang w:val="en-GB"/>
        </w:rPr>
        <w:t xml:space="preserve">innovating the future of global </w:t>
      </w:r>
      <w:r w:rsidRPr="001A32D9">
        <w:rPr>
          <w:rFonts w:ascii="Arial" w:hAnsi="Arial" w:cs="Arial"/>
          <w:i/>
          <w:sz w:val="18"/>
          <w:szCs w:val="20"/>
          <w:lang w:val="en-GB"/>
        </w:rPr>
        <w:t>communications.</w:t>
      </w:r>
    </w:p>
    <w:p w:rsidR="00E438D8" w:rsidRPr="007A69A8" w:rsidRDefault="00807061" w:rsidP="00E438D8">
      <w:pPr>
        <w:spacing w:line="240" w:lineRule="auto"/>
        <w:rPr>
          <w:rFonts w:ascii="Arial" w:hAnsi="Arial" w:cs="Arial"/>
          <w:i/>
          <w:sz w:val="18"/>
          <w:szCs w:val="20"/>
          <w:lang w:val="en-GB"/>
        </w:rPr>
      </w:pPr>
      <w:r w:rsidRPr="001A32D9">
        <w:rPr>
          <w:rFonts w:ascii="Arial" w:hAnsi="Arial" w:cs="Arial"/>
          <w:i/>
          <w:sz w:val="18"/>
          <w:szCs w:val="20"/>
          <w:lang w:val="en-GB"/>
        </w:rPr>
        <w:t>To learn more, visit</w:t>
      </w:r>
      <w:r>
        <w:rPr>
          <w:rFonts w:ascii="Arial" w:hAnsi="Arial" w:cs="Arial"/>
          <w:i/>
          <w:sz w:val="18"/>
          <w:szCs w:val="20"/>
          <w:lang w:val="en-GB"/>
        </w:rPr>
        <w:t xml:space="preserve"> www.rtsintercoms.com</w:t>
      </w:r>
    </w:p>
    <w:sectPr w:rsidR="00E438D8" w:rsidRPr="007A69A8" w:rsidSect="00E438D8">
      <w:headerReference w:type="default" r:id="rId7"/>
      <w:footerReference w:type="default" r:id="rId8"/>
      <w:headerReference w:type="first" r:id="rId9"/>
      <w:footerReference w:type="first" r:id="rId10"/>
      <w:type w:val="continuous"/>
      <w:pgSz w:w="11906" w:h="16838" w:code="9"/>
      <w:pgMar w:top="1718" w:right="3016" w:bottom="680" w:left="127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C19" w:rsidRDefault="002A6C19">
      <w:r>
        <w:separator/>
      </w:r>
    </w:p>
  </w:endnote>
  <w:endnote w:type="continuationSeparator" w:id="0">
    <w:p w:rsidR="002A6C19" w:rsidRDefault="002A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sch Sans Regular">
    <w:altName w:val="Times New Roman"/>
    <w:panose1 w:val="00000000000000000000"/>
    <w:charset w:val="00"/>
    <w:family w:val="roman"/>
    <w:notTrueType/>
    <w:pitch w:val="variable"/>
    <w:sig w:usb0="A00002AF" w:usb1="5000205B" w:usb2="00000000" w:usb3="00000000" w:csb0="0000009F" w:csb1="00000000"/>
  </w:font>
  <w:font w:name="MLStat">
    <w:altName w:val="Times New Roman"/>
    <w:panose1 w:val="00000000000000000000"/>
    <w:charset w:val="00"/>
    <w:family w:val="roman"/>
    <w:notTrueType/>
    <w:pitch w:val="default"/>
    <w:sig w:usb0="0282A578" w:usb1="00000008" w:usb2="0282A578" w:usb3="00000008" w:csb0="00000020" w:csb1="00000000"/>
  </w:font>
  <w:font w:name="Bosch Sans Bold">
    <w:altName w:val="Arial"/>
    <w:panose1 w:val="00000000000000000000"/>
    <w:charset w:val="00"/>
    <w:family w:val="roman"/>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osch Office Sans">
    <w:panose1 w:val="020B0604020202020204"/>
    <w:charset w:val="00"/>
    <w:family w:val="swiss"/>
    <w:pitch w:val="variable"/>
    <w:sig w:usb0="A00002FF" w:usb1="0000E0D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GADM M+ Bosch Sans">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B33" w:rsidRPr="00057583" w:rsidRDefault="00807061" w:rsidP="00E438D8">
    <w:pPr>
      <w:pStyle w:val="MLStat"/>
      <w:framePr w:w="2608" w:h="284" w:hSpace="408" w:wrap="around" w:vAnchor="page" w:hAnchor="page" w:xAlign="right" w:y="16058" w:anchorLock="1"/>
      <w:tabs>
        <w:tab w:val="left" w:pos="-9656"/>
      </w:tabs>
      <w:spacing w:before="0" w:after="0" w:line="240" w:lineRule="auto"/>
      <w:ind w:left="0" w:right="454" w:firstLine="0"/>
      <w:rPr>
        <w:rFonts w:ascii="Arial" w:hAnsi="Arial" w:cs="Arial"/>
        <w:spacing w:val="4"/>
        <w:sz w:val="15"/>
        <w:szCs w:val="15"/>
        <w:lang w:val="en-GB"/>
      </w:rPr>
    </w:pPr>
    <w:r w:rsidRPr="00057583">
      <w:rPr>
        <w:rFonts w:ascii="Arial" w:hAnsi="Arial" w:cs="Arial"/>
        <w:spacing w:val="4"/>
        <w:sz w:val="15"/>
        <w:szCs w:val="15"/>
        <w:lang w:val="en-GB"/>
      </w:rPr>
      <w:t xml:space="preserve">Page </w:t>
    </w:r>
    <w:r w:rsidR="002A6C19">
      <w:fldChar w:fldCharType="begin"/>
    </w:r>
    <w:r w:rsidR="002A6C19">
      <w:instrText xml:space="preserve"> PAGE   \* MERGEFORMAT </w:instrText>
    </w:r>
    <w:r w:rsidR="002A6C19">
      <w:fldChar w:fldCharType="separate"/>
    </w:r>
    <w:r w:rsidR="006605B9" w:rsidRPr="006605B9">
      <w:rPr>
        <w:rFonts w:ascii="Arial" w:hAnsi="Arial" w:cs="Arial"/>
        <w:spacing w:val="4"/>
        <w:sz w:val="15"/>
        <w:szCs w:val="15"/>
        <w:lang w:val="en-GB"/>
      </w:rPr>
      <w:t>2</w:t>
    </w:r>
    <w:r w:rsidR="002A6C19">
      <w:rPr>
        <w:rFonts w:ascii="Arial" w:hAnsi="Arial" w:cs="Arial"/>
        <w:spacing w:val="4"/>
        <w:sz w:val="15"/>
        <w:szCs w:val="15"/>
        <w:lang w:val="en-GB"/>
      </w:rPr>
      <w:fldChar w:fldCharType="end"/>
    </w:r>
    <w:r w:rsidRPr="00057583">
      <w:rPr>
        <w:rFonts w:ascii="Arial" w:hAnsi="Arial" w:cs="Arial"/>
        <w:spacing w:val="4"/>
        <w:sz w:val="15"/>
        <w:szCs w:val="15"/>
        <w:lang w:val="en-GB"/>
      </w:rPr>
      <w:t xml:space="preserve"> of </w:t>
    </w:r>
    <w:r w:rsidR="002A6C19">
      <w:fldChar w:fldCharType="begin"/>
    </w:r>
    <w:r w:rsidR="002A6C19">
      <w:instrText xml:space="preserve"> NUMPAGES   \* MERGEFORMAT </w:instrText>
    </w:r>
    <w:r w:rsidR="002A6C19">
      <w:fldChar w:fldCharType="separate"/>
    </w:r>
    <w:r w:rsidR="006605B9" w:rsidRPr="006605B9">
      <w:rPr>
        <w:rFonts w:ascii="Arial" w:hAnsi="Arial" w:cs="Arial"/>
        <w:spacing w:val="4"/>
        <w:sz w:val="15"/>
        <w:szCs w:val="15"/>
        <w:lang w:val="en-GB"/>
      </w:rPr>
      <w:t>2</w:t>
    </w:r>
    <w:r w:rsidR="002A6C19">
      <w:rPr>
        <w:rFonts w:ascii="Arial" w:hAnsi="Arial" w:cs="Arial"/>
        <w:spacing w:val="4"/>
        <w:sz w:val="15"/>
        <w:szCs w:val="15"/>
        <w:lang w:val="en-GB"/>
      </w:rPr>
      <w:fldChar w:fldCharType="end"/>
    </w:r>
  </w:p>
  <w:p w:rsidR="00D46B33" w:rsidRPr="00057583" w:rsidRDefault="002A6C19" w:rsidP="00E438D8">
    <w:pPr>
      <w:rPr>
        <w:rFonts w:ascii="Arial" w:hAnsi="Arial" w:cs="Arial"/>
        <w:sz w:val="15"/>
        <w:szCs w:val="15"/>
        <w:lang w:val="en-GB"/>
      </w:rPr>
    </w:pPr>
  </w:p>
  <w:p w:rsidR="00D46B33" w:rsidRPr="00057583" w:rsidRDefault="002A6C19" w:rsidP="00E438D8">
    <w:pPr>
      <w:tabs>
        <w:tab w:val="left" w:pos="1575"/>
      </w:tabs>
      <w:spacing w:line="360" w:lineRule="auto"/>
      <w:rPr>
        <w:rFonts w:ascii="Arial" w:hAnsi="Arial" w:cs="Arial"/>
        <w:b/>
        <w:noProof/>
        <w:sz w:val="15"/>
        <w:szCs w:val="15"/>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B33" w:rsidRPr="00057583" w:rsidRDefault="00807061" w:rsidP="00E438D8">
    <w:pPr>
      <w:pStyle w:val="MLStat"/>
      <w:framePr w:w="2608" w:h="284" w:hSpace="408" w:wrap="around" w:vAnchor="page" w:hAnchor="page" w:xAlign="right" w:y="16058" w:anchorLock="1"/>
      <w:tabs>
        <w:tab w:val="left" w:pos="-9656"/>
      </w:tabs>
      <w:spacing w:before="0" w:after="0" w:line="240" w:lineRule="auto"/>
      <w:ind w:left="0" w:right="454" w:firstLine="0"/>
      <w:rPr>
        <w:rFonts w:ascii="Arial" w:hAnsi="Arial" w:cs="Arial"/>
        <w:spacing w:val="4"/>
        <w:sz w:val="15"/>
        <w:szCs w:val="15"/>
        <w:lang w:val="en-GB"/>
      </w:rPr>
    </w:pPr>
    <w:r w:rsidRPr="00057583">
      <w:rPr>
        <w:rFonts w:ascii="Arial" w:hAnsi="Arial" w:cs="Arial"/>
        <w:spacing w:val="4"/>
        <w:sz w:val="15"/>
        <w:szCs w:val="15"/>
        <w:lang w:val="en-GB"/>
      </w:rPr>
      <w:t xml:space="preserve">Page </w:t>
    </w:r>
    <w:r w:rsidR="002A6C19">
      <w:fldChar w:fldCharType="begin"/>
    </w:r>
    <w:r w:rsidR="002A6C19">
      <w:instrText xml:space="preserve"> PAGE   \* MERGEFORMAT </w:instrText>
    </w:r>
    <w:r w:rsidR="002A6C19">
      <w:fldChar w:fldCharType="separate"/>
    </w:r>
    <w:r w:rsidR="006605B9" w:rsidRPr="006605B9">
      <w:rPr>
        <w:rFonts w:ascii="Arial" w:hAnsi="Arial" w:cs="Arial"/>
        <w:spacing w:val="4"/>
        <w:sz w:val="15"/>
        <w:szCs w:val="15"/>
        <w:lang w:val="en-GB"/>
      </w:rPr>
      <w:t>1</w:t>
    </w:r>
    <w:r w:rsidR="002A6C19">
      <w:rPr>
        <w:rFonts w:ascii="Arial" w:hAnsi="Arial" w:cs="Arial"/>
        <w:spacing w:val="4"/>
        <w:sz w:val="15"/>
        <w:szCs w:val="15"/>
        <w:lang w:val="en-GB"/>
      </w:rPr>
      <w:fldChar w:fldCharType="end"/>
    </w:r>
    <w:r w:rsidRPr="00057583">
      <w:rPr>
        <w:rFonts w:ascii="Arial" w:hAnsi="Arial" w:cs="Arial"/>
        <w:spacing w:val="4"/>
        <w:sz w:val="15"/>
        <w:szCs w:val="15"/>
        <w:lang w:val="en-GB"/>
      </w:rPr>
      <w:t xml:space="preserve"> of </w:t>
    </w:r>
  </w:p>
  <w:p w:rsidR="00D46B33" w:rsidRPr="00057583" w:rsidRDefault="002A6C19" w:rsidP="00E438D8">
    <w:pPr>
      <w:rPr>
        <w:rFonts w:ascii="Arial" w:hAnsi="Arial" w:cs="Arial"/>
        <w:sz w:val="15"/>
        <w:szCs w:val="15"/>
        <w:lang w:val="en-GB"/>
      </w:rPr>
    </w:pPr>
  </w:p>
  <w:p w:rsidR="00D46B33" w:rsidRPr="00057583" w:rsidRDefault="002A6C19" w:rsidP="00E438D8">
    <w:pPr>
      <w:tabs>
        <w:tab w:val="left" w:pos="1575"/>
      </w:tabs>
      <w:spacing w:line="360" w:lineRule="auto"/>
      <w:rPr>
        <w:rFonts w:ascii="Arial" w:hAnsi="Arial" w:cs="Arial"/>
        <w:b/>
        <w:noProof/>
        <w:sz w:val="15"/>
        <w:szCs w:val="15"/>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C19" w:rsidRDefault="002A6C19">
      <w:r>
        <w:separator/>
      </w:r>
    </w:p>
  </w:footnote>
  <w:footnote w:type="continuationSeparator" w:id="0">
    <w:p w:rsidR="002A6C19" w:rsidRDefault="002A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B33" w:rsidRDefault="002A6C19" w:rsidP="00E438D8">
    <w:pPr>
      <w:pStyle w:val="MLStat"/>
      <w:tabs>
        <w:tab w:val="center" w:pos="4153"/>
        <w:tab w:val="right" w:pos="8306"/>
      </w:tabs>
      <w:spacing w:before="0" w:after="0" w:line="295" w:lineRule="atLeast"/>
      <w:ind w:left="0" w:right="0" w:firstLine="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B33" w:rsidRDefault="00807061" w:rsidP="00E438D8">
    <w:pPr>
      <w:pStyle w:val="MLStat"/>
      <w:framePr w:w="2608" w:h="3187" w:hSpace="408" w:wrap="around" w:vAnchor="page" w:hAnchor="page" w:xAlign="right" w:y="2791" w:anchorLock="1"/>
      <w:tabs>
        <w:tab w:val="left" w:pos="-9656"/>
      </w:tabs>
      <w:spacing w:before="0" w:after="0" w:line="340" w:lineRule="atLeast"/>
      <w:ind w:left="0" w:right="454" w:firstLine="0"/>
      <w:rPr>
        <w:rFonts w:ascii="Arial" w:hAnsi="Arial"/>
        <w:spacing w:val="4"/>
        <w:sz w:val="21"/>
        <w:lang w:val="en-GB"/>
      </w:rPr>
    </w:pPr>
    <w:r>
      <w:rPr>
        <w:rFonts w:ascii="Arial" w:hAnsi="Arial"/>
        <w:spacing w:val="4"/>
        <w:sz w:val="21"/>
        <w:lang w:val="en-GB"/>
      </w:rPr>
      <w:t>February 2017</w:t>
    </w:r>
  </w:p>
  <w:p w:rsidR="00D46B33" w:rsidRPr="008919AA" w:rsidRDefault="00807061" w:rsidP="00E438D8">
    <w:pPr>
      <w:pStyle w:val="MLStat"/>
      <w:framePr w:w="6532" w:h="2121" w:wrap="notBeside" w:vAnchor="page" w:hAnchor="margin" w:y="659" w:anchorLock="1"/>
      <w:spacing w:before="0" w:after="0" w:line="240" w:lineRule="auto"/>
      <w:ind w:left="0" w:right="0" w:firstLine="0"/>
      <w:rPr>
        <w:rFonts w:ascii="Arial" w:hAnsi="Arial"/>
        <w:sz w:val="40"/>
        <w:szCs w:val="40"/>
        <w:lang w:val="en-GB"/>
      </w:rPr>
    </w:pPr>
    <w:r>
      <w:rPr>
        <w:rFonts w:ascii="Arial" w:hAnsi="Arial"/>
        <w:sz w:val="40"/>
        <w:szCs w:val="40"/>
        <w:lang w:val="en-GB"/>
      </w:rPr>
      <w:t>Newsflash</w:t>
    </w:r>
  </w:p>
  <w:p w:rsidR="00D46B33" w:rsidRPr="008919AA" w:rsidRDefault="002A6C19" w:rsidP="00E438D8">
    <w:pPr>
      <w:pStyle w:val="MLStat"/>
      <w:framePr w:w="6532" w:h="2121" w:wrap="notBeside" w:vAnchor="page" w:hAnchor="margin" w:y="659" w:anchorLock="1"/>
      <w:spacing w:before="0" w:after="0" w:line="240" w:lineRule="auto"/>
      <w:ind w:left="0" w:right="0" w:firstLine="0"/>
      <w:rPr>
        <w:rFonts w:ascii="Arial" w:hAnsi="Arial" w:cs="Arial"/>
        <w:sz w:val="40"/>
        <w:szCs w:val="40"/>
        <w:lang w:val="en-GB"/>
      </w:rPr>
    </w:pPr>
  </w:p>
  <w:p w:rsidR="00D46B33" w:rsidRPr="008919AA" w:rsidRDefault="002A6C19">
    <w:pPr>
      <w:pStyle w:val="MLStat"/>
      <w:tabs>
        <w:tab w:val="center" w:pos="4153"/>
        <w:tab w:val="right" w:pos="8306"/>
      </w:tabs>
      <w:spacing w:before="0" w:after="0" w:line="295" w:lineRule="atLeast"/>
      <w:ind w:left="0" w:right="0" w:firstLine="0"/>
      <w:rPr>
        <w:rFonts w:ascii="Times New Roman" w:hAnsi="Times New Roman"/>
        <w:lang w:val="en-GB"/>
      </w:rPr>
    </w:pPr>
  </w:p>
  <w:p w:rsidR="00D46B33" w:rsidRPr="008919AA" w:rsidRDefault="002A6C19">
    <w:pPr>
      <w:pStyle w:val="MLStat"/>
      <w:tabs>
        <w:tab w:val="center" w:pos="4153"/>
        <w:tab w:val="right" w:pos="8306"/>
      </w:tabs>
      <w:spacing w:before="0" w:after="0" w:line="295" w:lineRule="atLeast"/>
      <w:ind w:left="0" w:right="0" w:firstLine="0"/>
      <w:rPr>
        <w:rFonts w:ascii="Times New Roman" w:hAnsi="Times New Roman"/>
        <w:lang w:val="en-GB"/>
      </w:rPr>
    </w:pPr>
  </w:p>
  <w:p w:rsidR="00D46B33" w:rsidRPr="008919AA" w:rsidRDefault="00807061" w:rsidP="00E438D8">
    <w:pPr>
      <w:pStyle w:val="MLStat"/>
      <w:framePr w:w="3129" w:h="561" w:wrap="around" w:vAnchor="page" w:hAnchor="page" w:x="7803" w:y="583" w:anchorLock="1"/>
      <w:spacing w:before="0" w:after="0"/>
      <w:ind w:left="0" w:right="0" w:firstLine="0"/>
      <w:rPr>
        <w:rFonts w:ascii="Times New Roman" w:hAnsi="Times New Roman"/>
        <w:lang w:val="en-GB"/>
      </w:rPr>
    </w:pPr>
    <w:r>
      <w:rPr>
        <w:lang w:val="en-US"/>
      </w:rPr>
      <w:drawing>
        <wp:anchor distT="0" distB="0" distL="114300" distR="114300" simplePos="0" relativeHeight="251657728" behindDoc="0" locked="0" layoutInCell="0" allowOverlap="1">
          <wp:simplePos x="0" y="0"/>
          <wp:positionH relativeFrom="column">
            <wp:posOffset>925195</wp:posOffset>
          </wp:positionH>
          <wp:positionV relativeFrom="paragraph">
            <wp:posOffset>24130</wp:posOffset>
          </wp:positionV>
          <wp:extent cx="1128395" cy="346075"/>
          <wp:effectExtent l="0" t="0" r="0" b="0"/>
          <wp:wrapNone/>
          <wp:docPr id="1" name="Bild 1" descr="R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346075"/>
                  </a:xfrm>
                  <a:prstGeom prst="rect">
                    <a:avLst/>
                  </a:prstGeom>
                  <a:noFill/>
                </pic:spPr>
              </pic:pic>
            </a:graphicData>
          </a:graphic>
        </wp:anchor>
      </w:drawing>
    </w:r>
  </w:p>
  <w:p w:rsidR="00D46B33" w:rsidRPr="008919AA" w:rsidRDefault="002A6C19" w:rsidP="00E438D8">
    <w:pPr>
      <w:pStyle w:val="MLStat"/>
      <w:framePr w:w="2744" w:h="561" w:wrap="around" w:vAnchor="page" w:hAnchor="page" w:x="8087" w:y="725" w:anchorLock="1"/>
      <w:spacing w:before="0" w:after="0"/>
      <w:ind w:left="0" w:right="0" w:firstLine="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15:restartNumberingAfterBreak="0">
    <w:nsid w:val="1AA304A3"/>
    <w:multiLevelType w:val="hybridMultilevel"/>
    <w:tmpl w:val="FD100778"/>
    <w:lvl w:ilvl="0" w:tplc="5C2A0A1E">
      <w:start w:val="1"/>
      <w:numFmt w:val="bullet"/>
      <w:pStyle w:val="List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5B678D"/>
    <w:multiLevelType w:val="hybridMultilevel"/>
    <w:tmpl w:val="A608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E749E3"/>
    <w:multiLevelType w:val="multilevel"/>
    <w:tmpl w:val="BFE08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DC0E93"/>
    <w:multiLevelType w:val="hybridMultilevel"/>
    <w:tmpl w:val="80A80A36"/>
    <w:lvl w:ilvl="0" w:tplc="1FD69C3E">
      <w:start w:val="1"/>
      <w:numFmt w:val="bullet"/>
      <w:lvlText w:val="-"/>
      <w:lvlJc w:val="left"/>
      <w:pPr>
        <w:tabs>
          <w:tab w:val="num" w:pos="360"/>
        </w:tabs>
        <w:ind w:left="360" w:hanging="360"/>
      </w:pPr>
      <w:rPr>
        <w:rFonts w:ascii="Times New Roman" w:hAnsi="Times New Roman" w:hint="default"/>
      </w:rPr>
    </w:lvl>
    <w:lvl w:ilvl="1" w:tplc="7E6C6D04">
      <w:start w:val="1"/>
      <w:numFmt w:val="bullet"/>
      <w:lvlText w:val="-"/>
      <w:lvlJc w:val="left"/>
      <w:pPr>
        <w:tabs>
          <w:tab w:val="num" w:pos="1080"/>
        </w:tabs>
        <w:ind w:left="1080" w:hanging="360"/>
      </w:pPr>
      <w:rPr>
        <w:rFonts w:ascii="Times New Roman" w:hAnsi="Times New Roman" w:hint="default"/>
      </w:rPr>
    </w:lvl>
    <w:lvl w:ilvl="2" w:tplc="B2889846" w:tentative="1">
      <w:start w:val="1"/>
      <w:numFmt w:val="bullet"/>
      <w:lvlText w:val="-"/>
      <w:lvlJc w:val="left"/>
      <w:pPr>
        <w:tabs>
          <w:tab w:val="num" w:pos="1800"/>
        </w:tabs>
        <w:ind w:left="1800" w:hanging="360"/>
      </w:pPr>
      <w:rPr>
        <w:rFonts w:ascii="Times New Roman" w:hAnsi="Times New Roman" w:hint="default"/>
      </w:rPr>
    </w:lvl>
    <w:lvl w:ilvl="3" w:tplc="354861D8" w:tentative="1">
      <w:start w:val="1"/>
      <w:numFmt w:val="bullet"/>
      <w:lvlText w:val="-"/>
      <w:lvlJc w:val="left"/>
      <w:pPr>
        <w:tabs>
          <w:tab w:val="num" w:pos="2520"/>
        </w:tabs>
        <w:ind w:left="2520" w:hanging="360"/>
      </w:pPr>
      <w:rPr>
        <w:rFonts w:ascii="Times New Roman" w:hAnsi="Times New Roman" w:hint="default"/>
      </w:rPr>
    </w:lvl>
    <w:lvl w:ilvl="4" w:tplc="1D0E1E40" w:tentative="1">
      <w:start w:val="1"/>
      <w:numFmt w:val="bullet"/>
      <w:lvlText w:val="-"/>
      <w:lvlJc w:val="left"/>
      <w:pPr>
        <w:tabs>
          <w:tab w:val="num" w:pos="3240"/>
        </w:tabs>
        <w:ind w:left="3240" w:hanging="360"/>
      </w:pPr>
      <w:rPr>
        <w:rFonts w:ascii="Times New Roman" w:hAnsi="Times New Roman" w:hint="default"/>
      </w:rPr>
    </w:lvl>
    <w:lvl w:ilvl="5" w:tplc="EA94DA6E" w:tentative="1">
      <w:start w:val="1"/>
      <w:numFmt w:val="bullet"/>
      <w:lvlText w:val="-"/>
      <w:lvlJc w:val="left"/>
      <w:pPr>
        <w:tabs>
          <w:tab w:val="num" w:pos="3960"/>
        </w:tabs>
        <w:ind w:left="3960" w:hanging="360"/>
      </w:pPr>
      <w:rPr>
        <w:rFonts w:ascii="Times New Roman" w:hAnsi="Times New Roman" w:hint="default"/>
      </w:rPr>
    </w:lvl>
    <w:lvl w:ilvl="6" w:tplc="2B640D8E" w:tentative="1">
      <w:start w:val="1"/>
      <w:numFmt w:val="bullet"/>
      <w:lvlText w:val="-"/>
      <w:lvlJc w:val="left"/>
      <w:pPr>
        <w:tabs>
          <w:tab w:val="num" w:pos="4680"/>
        </w:tabs>
        <w:ind w:left="4680" w:hanging="360"/>
      </w:pPr>
      <w:rPr>
        <w:rFonts w:ascii="Times New Roman" w:hAnsi="Times New Roman" w:hint="default"/>
      </w:rPr>
    </w:lvl>
    <w:lvl w:ilvl="7" w:tplc="572A4C18" w:tentative="1">
      <w:start w:val="1"/>
      <w:numFmt w:val="bullet"/>
      <w:lvlText w:val="-"/>
      <w:lvlJc w:val="left"/>
      <w:pPr>
        <w:tabs>
          <w:tab w:val="num" w:pos="5400"/>
        </w:tabs>
        <w:ind w:left="5400" w:hanging="360"/>
      </w:pPr>
      <w:rPr>
        <w:rFonts w:ascii="Times New Roman" w:hAnsi="Times New Roman" w:hint="default"/>
      </w:rPr>
    </w:lvl>
    <w:lvl w:ilvl="8" w:tplc="C6FC5782"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6" w15:restartNumberingAfterBreak="0">
    <w:nsid w:val="37905E44"/>
    <w:multiLevelType w:val="hybridMultilevel"/>
    <w:tmpl w:val="F9749FDA"/>
    <w:lvl w:ilvl="0" w:tplc="7BF8352A">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B21875"/>
    <w:multiLevelType w:val="hybridMultilevel"/>
    <w:tmpl w:val="C5106E26"/>
    <w:lvl w:ilvl="0" w:tplc="C400C19A">
      <w:start w:val="1"/>
      <w:numFmt w:val="bullet"/>
      <w:pStyle w:val="Strichpunkt"/>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Wingdings 3"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3"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3"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2921D4"/>
    <w:multiLevelType w:val="hybridMultilevel"/>
    <w:tmpl w:val="81F40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3"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3"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3"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9B04FE"/>
    <w:multiLevelType w:val="hybridMultilevel"/>
    <w:tmpl w:val="743219FE"/>
    <w:lvl w:ilvl="0" w:tplc="EE7EEB60">
      <w:start w:val="2"/>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Wingdings 3"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3"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3"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12"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num w:numId="1">
    <w:abstractNumId w:val="12"/>
  </w:num>
  <w:num w:numId="2">
    <w:abstractNumId w:val="11"/>
  </w:num>
  <w:num w:numId="3">
    <w:abstractNumId w:val="5"/>
  </w:num>
  <w:num w:numId="4">
    <w:abstractNumId w:val="7"/>
  </w:num>
  <w:num w:numId="5">
    <w:abstractNumId w:val="10"/>
  </w:num>
  <w:num w:numId="6">
    <w:abstractNumId w:val="3"/>
  </w:num>
  <w:num w:numId="7">
    <w:abstractNumId w:val="0"/>
    <w:lvlOverride w:ilvl="0">
      <w:lvl w:ilvl="0">
        <w:start w:val="1"/>
        <w:numFmt w:val="bullet"/>
        <w:lvlText w:val=""/>
        <w:legacy w:legacy="1" w:legacySpace="0" w:legacyIndent="283"/>
        <w:lvlJc w:val="left"/>
        <w:pPr>
          <w:ind w:left="1275" w:hanging="283"/>
        </w:pPr>
        <w:rPr>
          <w:rFonts w:ascii="Symbol" w:hAnsi="Symbol" w:hint="default"/>
        </w:rPr>
      </w:lvl>
    </w:lvlOverride>
  </w:num>
  <w:num w:numId="8">
    <w:abstractNumId w:val="1"/>
  </w:num>
  <w:num w:numId="9">
    <w:abstractNumId w:val="9"/>
  </w:num>
  <w:num w:numId="10">
    <w:abstractNumId w:val="8"/>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activeWritingStyle w:appName="MSWord" w:lang="en-US" w:vendorID="8" w:dllVersion="513" w:checkStyle="1"/>
  <w:activeWritingStyle w:appName="MSWord" w:lang="fr-FR" w:vendorID="65" w:dllVersion="514"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142"/>
  <w:drawingGridHorizontalSpacing w:val="142"/>
  <w:drawingGridVerticalSpacing w:val="14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CA"/>
    <w:rsid w:val="00071B37"/>
    <w:rsid w:val="0015257D"/>
    <w:rsid w:val="001A7CCA"/>
    <w:rsid w:val="002A6C19"/>
    <w:rsid w:val="0030364B"/>
    <w:rsid w:val="0032089B"/>
    <w:rsid w:val="00462D30"/>
    <w:rsid w:val="004F0D26"/>
    <w:rsid w:val="0052612B"/>
    <w:rsid w:val="00533F9C"/>
    <w:rsid w:val="006605B9"/>
    <w:rsid w:val="006D27E1"/>
    <w:rsid w:val="00756628"/>
    <w:rsid w:val="00767001"/>
    <w:rsid w:val="00807061"/>
    <w:rsid w:val="00837FAE"/>
    <w:rsid w:val="00851C7B"/>
    <w:rsid w:val="008D1208"/>
    <w:rsid w:val="0099694A"/>
    <w:rsid w:val="00A26AD3"/>
    <w:rsid w:val="00AD6A30"/>
    <w:rsid w:val="00D26FCA"/>
    <w:rsid w:val="00D27C58"/>
    <w:rsid w:val="00D609CE"/>
    <w:rsid w:val="00D756CC"/>
    <w:rsid w:val="00D85638"/>
    <w:rsid w:val="00D97987"/>
    <w:rsid w:val="00E24AF2"/>
    <w:rsid w:val="00EA50E7"/>
    <w:rsid w:val="00EB38A5"/>
    <w:rsid w:val="00EB4107"/>
    <w:rsid w:val="00F81A13"/>
    <w:rsid w:val="00FB3BE6"/>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FAFD56-FC29-4D0D-A03F-E7AC2692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B18"/>
    <w:pPr>
      <w:spacing w:line="340" w:lineRule="atLeast"/>
    </w:pPr>
    <w:rPr>
      <w:rFonts w:ascii="Bosch Sans Regular" w:hAnsi="Bosch Sans Regular"/>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tat">
    <w:name w:val="MLStat"/>
    <w:basedOn w:val="Normal"/>
    <w:rsid w:val="00847CC9"/>
    <w:pPr>
      <w:spacing w:before="2" w:after="2" w:line="20" w:lineRule="exact"/>
      <w:ind w:left="2000" w:right="2000" w:firstLine="2000"/>
    </w:pPr>
    <w:rPr>
      <w:rFonts w:ascii="MLStat" w:hAnsi="MLStat"/>
      <w:noProof/>
      <w:sz w:val="2"/>
    </w:rPr>
  </w:style>
  <w:style w:type="paragraph" w:styleId="Header">
    <w:name w:val="header"/>
    <w:basedOn w:val="Normal"/>
    <w:rsid w:val="00847CC9"/>
    <w:pPr>
      <w:tabs>
        <w:tab w:val="center" w:pos="4153"/>
        <w:tab w:val="right" w:pos="8306"/>
      </w:tabs>
    </w:pPr>
  </w:style>
  <w:style w:type="paragraph" w:styleId="Footer">
    <w:name w:val="footer"/>
    <w:basedOn w:val="Normal"/>
    <w:rsid w:val="00847CC9"/>
    <w:pPr>
      <w:tabs>
        <w:tab w:val="center" w:pos="4153"/>
        <w:tab w:val="right" w:pos="8306"/>
      </w:tabs>
    </w:pPr>
  </w:style>
  <w:style w:type="paragraph" w:customStyle="1" w:styleId="Oberzeile">
    <w:name w:val="Oberzeile"/>
    <w:basedOn w:val="Normal"/>
    <w:next w:val="Headline"/>
    <w:rsid w:val="00C85B18"/>
    <w:pPr>
      <w:spacing w:line="240" w:lineRule="auto"/>
    </w:pPr>
    <w:rPr>
      <w:sz w:val="30"/>
    </w:rPr>
  </w:style>
  <w:style w:type="paragraph" w:customStyle="1" w:styleId="Headline">
    <w:name w:val="Headline"/>
    <w:basedOn w:val="Normal"/>
    <w:next w:val="Unterzeile"/>
    <w:rsid w:val="00C85B18"/>
    <w:pPr>
      <w:spacing w:line="240" w:lineRule="auto"/>
    </w:pPr>
    <w:rPr>
      <w:rFonts w:ascii="Bosch Sans Bold" w:hAnsi="Bosch Sans Bold"/>
      <w:sz w:val="30"/>
      <w:szCs w:val="30"/>
    </w:rPr>
  </w:style>
  <w:style w:type="paragraph" w:customStyle="1" w:styleId="Unterzeile">
    <w:name w:val="Unterzeile"/>
    <w:basedOn w:val="Normal"/>
    <w:next w:val="Normal"/>
    <w:rsid w:val="00C85B18"/>
    <w:pPr>
      <w:spacing w:line="240" w:lineRule="auto"/>
    </w:pPr>
    <w:rPr>
      <w:sz w:val="30"/>
      <w:szCs w:val="30"/>
    </w:rPr>
  </w:style>
  <w:style w:type="paragraph" w:customStyle="1" w:styleId="Strichpunkt">
    <w:name w:val="Strichpunkt"/>
    <w:basedOn w:val="Normal"/>
    <w:rsid w:val="00E23110"/>
    <w:pPr>
      <w:numPr>
        <w:numId w:val="4"/>
      </w:numPr>
    </w:pPr>
  </w:style>
  <w:style w:type="paragraph" w:customStyle="1" w:styleId="Zwischenberschrift">
    <w:name w:val="Zwischenüberschrift"/>
    <w:basedOn w:val="Normal"/>
    <w:next w:val="Normal"/>
    <w:rsid w:val="00D66FB4"/>
    <w:rPr>
      <w:rFonts w:ascii="Bosch Sans Bold" w:hAnsi="Bosch Sans Bold"/>
    </w:rPr>
  </w:style>
  <w:style w:type="table" w:styleId="TableGrid">
    <w:name w:val="Table Grid"/>
    <w:basedOn w:val="TableNormal"/>
    <w:rsid w:val="00B06EFC"/>
    <w:pPr>
      <w:spacing w:line="3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79FA"/>
    <w:rPr>
      <w:color w:val="0000FF"/>
      <w:u w:val="single"/>
    </w:rPr>
  </w:style>
  <w:style w:type="paragraph" w:styleId="BalloonText">
    <w:name w:val="Balloon Text"/>
    <w:basedOn w:val="Normal"/>
    <w:semiHidden/>
    <w:rsid w:val="001A7566"/>
    <w:rPr>
      <w:rFonts w:ascii="Tahoma" w:hAnsi="Tahoma" w:cs="Tahoma"/>
      <w:sz w:val="16"/>
      <w:szCs w:val="16"/>
    </w:rPr>
  </w:style>
  <w:style w:type="character" w:styleId="Strong">
    <w:name w:val="Strong"/>
    <w:qFormat/>
    <w:rsid w:val="008919AA"/>
    <w:rPr>
      <w:b/>
      <w:bCs/>
    </w:rPr>
  </w:style>
  <w:style w:type="character" w:customStyle="1" w:styleId="intro">
    <w:name w:val="intro"/>
    <w:basedOn w:val="DefaultParagraphFont"/>
    <w:rsid w:val="00780A35"/>
  </w:style>
  <w:style w:type="paragraph" w:styleId="ListBullet">
    <w:name w:val="List Bullet"/>
    <w:basedOn w:val="Normal"/>
    <w:uiPriority w:val="99"/>
    <w:rsid w:val="00731E52"/>
    <w:pPr>
      <w:numPr>
        <w:numId w:val="8"/>
      </w:numPr>
      <w:spacing w:line="295" w:lineRule="atLeast"/>
    </w:pPr>
    <w:rPr>
      <w:rFonts w:ascii="Bosch Office Sans" w:eastAsia="MS Mincho" w:hAnsi="Bosch Office Sans"/>
      <w:sz w:val="22"/>
      <w:szCs w:val="22"/>
      <w:lang w:val="en-US"/>
    </w:rPr>
  </w:style>
  <w:style w:type="character" w:styleId="CommentReference">
    <w:name w:val="annotation reference"/>
    <w:basedOn w:val="DefaultParagraphFont"/>
    <w:uiPriority w:val="99"/>
    <w:semiHidden/>
    <w:unhideWhenUsed/>
    <w:rsid w:val="00534562"/>
    <w:rPr>
      <w:sz w:val="18"/>
      <w:szCs w:val="18"/>
    </w:rPr>
  </w:style>
  <w:style w:type="paragraph" w:styleId="CommentText">
    <w:name w:val="annotation text"/>
    <w:basedOn w:val="Normal"/>
    <w:link w:val="CommentTextChar"/>
    <w:uiPriority w:val="99"/>
    <w:semiHidden/>
    <w:unhideWhenUsed/>
    <w:rsid w:val="00534562"/>
    <w:rPr>
      <w:sz w:val="24"/>
      <w:szCs w:val="24"/>
    </w:rPr>
  </w:style>
  <w:style w:type="character" w:customStyle="1" w:styleId="CommentTextChar">
    <w:name w:val="Comment Text Char"/>
    <w:basedOn w:val="DefaultParagraphFont"/>
    <w:link w:val="CommentText"/>
    <w:uiPriority w:val="99"/>
    <w:semiHidden/>
    <w:rsid w:val="00534562"/>
    <w:rPr>
      <w:rFonts w:ascii="Bosch Sans Regular" w:hAnsi="Bosch Sans Regular"/>
      <w:sz w:val="24"/>
      <w:szCs w:val="24"/>
      <w:lang w:eastAsia="en-US"/>
    </w:rPr>
  </w:style>
  <w:style w:type="paragraph" w:styleId="CommentSubject">
    <w:name w:val="annotation subject"/>
    <w:basedOn w:val="CommentText"/>
    <w:next w:val="CommentText"/>
    <w:link w:val="CommentSubjectChar"/>
    <w:uiPriority w:val="99"/>
    <w:semiHidden/>
    <w:unhideWhenUsed/>
    <w:rsid w:val="00534562"/>
    <w:rPr>
      <w:b/>
      <w:bCs/>
      <w:sz w:val="20"/>
      <w:szCs w:val="20"/>
    </w:rPr>
  </w:style>
  <w:style w:type="character" w:customStyle="1" w:styleId="CommentSubjectChar">
    <w:name w:val="Comment Subject Char"/>
    <w:basedOn w:val="CommentTextChar"/>
    <w:link w:val="CommentSubject"/>
    <w:uiPriority w:val="99"/>
    <w:semiHidden/>
    <w:rsid w:val="00534562"/>
    <w:rPr>
      <w:rFonts w:ascii="Bosch Sans Regular" w:hAnsi="Bosch Sans Regular"/>
      <w:b/>
      <w:bCs/>
      <w:sz w:val="24"/>
      <w:szCs w:val="24"/>
      <w:lang w:eastAsia="en-US"/>
    </w:rPr>
  </w:style>
  <w:style w:type="paragraph" w:customStyle="1" w:styleId="Default">
    <w:name w:val="Default"/>
    <w:rsid w:val="00B65EE1"/>
    <w:pPr>
      <w:widowControl w:val="0"/>
      <w:autoSpaceDE w:val="0"/>
      <w:autoSpaceDN w:val="0"/>
      <w:adjustRightInd w:val="0"/>
    </w:pPr>
    <w:rPr>
      <w:rFonts w:ascii="OGADM M+ Bosch Sans" w:hAnsi="OGADM M+ Bosch Sans" w:cs="OGADM M+ Bosch Sans"/>
      <w:color w:val="000000"/>
      <w:sz w:val="24"/>
      <w:szCs w:val="24"/>
    </w:rPr>
  </w:style>
  <w:style w:type="paragraph" w:customStyle="1" w:styleId="FarbigeSchattierung-Akzent11">
    <w:name w:val="Farbige Schattierung - Akzent 11"/>
    <w:hidden/>
    <w:rsid w:val="009438DA"/>
    <w:rPr>
      <w:rFonts w:ascii="Bosch Sans Regular" w:hAnsi="Bosch Sans Regular"/>
      <w:sz w:val="21"/>
      <w:szCs w:val="21"/>
      <w:lang w:eastAsia="en-US"/>
    </w:rPr>
  </w:style>
  <w:style w:type="paragraph" w:styleId="Revision">
    <w:name w:val="Revision"/>
    <w:hidden/>
    <w:semiHidden/>
    <w:rsid w:val="00250625"/>
    <w:rPr>
      <w:rFonts w:ascii="Bosch Sans Regular" w:hAnsi="Bosch Sans Regular"/>
      <w:sz w:val="21"/>
      <w:szCs w:val="21"/>
      <w:lang w:eastAsia="en-US"/>
    </w:rPr>
  </w:style>
  <w:style w:type="character" w:customStyle="1" w:styleId="tgc">
    <w:name w:val="_tgc"/>
    <w:basedOn w:val="DefaultParagraphFont"/>
    <w:rsid w:val="0050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269641">
      <w:bodyDiv w:val="1"/>
      <w:marLeft w:val="0"/>
      <w:marRight w:val="0"/>
      <w:marTop w:val="0"/>
      <w:marBottom w:val="0"/>
      <w:divBdr>
        <w:top w:val="none" w:sz="0" w:space="0" w:color="auto"/>
        <w:left w:val="none" w:sz="0" w:space="0" w:color="auto"/>
        <w:bottom w:val="none" w:sz="0" w:space="0" w:color="auto"/>
        <w:right w:val="none" w:sz="0" w:space="0" w:color="auto"/>
      </w:divBdr>
      <w:divsChild>
        <w:div w:id="947591272">
          <w:marLeft w:val="720"/>
          <w:marRight w:val="0"/>
          <w:marTop w:val="0"/>
          <w:marBottom w:val="0"/>
          <w:divBdr>
            <w:top w:val="none" w:sz="0" w:space="0" w:color="auto"/>
            <w:left w:val="none" w:sz="0" w:space="0" w:color="auto"/>
            <w:bottom w:val="none" w:sz="0" w:space="0" w:color="auto"/>
            <w:right w:val="none" w:sz="0" w:space="0" w:color="auto"/>
          </w:divBdr>
        </w:div>
        <w:div w:id="781723282">
          <w:marLeft w:val="720"/>
          <w:marRight w:val="0"/>
          <w:marTop w:val="0"/>
          <w:marBottom w:val="0"/>
          <w:divBdr>
            <w:top w:val="none" w:sz="0" w:space="0" w:color="auto"/>
            <w:left w:val="none" w:sz="0" w:space="0" w:color="auto"/>
            <w:bottom w:val="none" w:sz="0" w:space="0" w:color="auto"/>
            <w:right w:val="none" w:sz="0" w:space="0" w:color="auto"/>
          </w:divBdr>
        </w:div>
      </w:divsChild>
    </w:div>
    <w:div w:id="1093162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an\AppData\Roaming\Microsoft\Templates\RTL%20201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RTL 2010.dotx</Template>
  <TotalTime>0</TotalTime>
  <Pages>2</Pages>
  <Words>633</Words>
  <Characters>3609</Characters>
  <Application>Microsoft Office Word</Application>
  <DocSecurity>0</DocSecurity>
  <PresentationFormat/>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Bosch Group</Company>
  <LinksUpToDate>false</LinksUpToDate>
  <CharactersWithSpaces>4234</CharactersWithSpaces>
  <SharedDoc>false</SharedDoc>
  <HyperlinkBase/>
  <HLinks>
    <vt:vector size="6" baseType="variant">
      <vt:variant>
        <vt:i4>6750290</vt:i4>
      </vt:variant>
      <vt:variant>
        <vt:i4>0</vt:i4>
      </vt:variant>
      <vt:variant>
        <vt:i4>0</vt:i4>
      </vt:variant>
      <vt:variant>
        <vt:i4>5</vt:i4>
      </vt:variant>
      <vt:variant>
        <vt:lpwstr>presse@snapshot-redaktionsbuero.de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Ewan Whyte</dc:creator>
  <cp:lastModifiedBy>Lewis Nico (ST/SAS-EU2)</cp:lastModifiedBy>
  <cp:revision>2</cp:revision>
  <cp:lastPrinted>2016-01-20T16:25:00Z</cp:lastPrinted>
  <dcterms:created xsi:type="dcterms:W3CDTF">2017-02-27T18:26:00Z</dcterms:created>
  <dcterms:modified xsi:type="dcterms:W3CDTF">2017-02-27T18:26:00Z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