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FF4C" w14:textId="670948EA" w:rsidR="00242478" w:rsidRPr="00A76E80" w:rsidRDefault="00460551" w:rsidP="00242478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  <w:r w:rsidRPr="00460551">
        <w:rPr>
          <w:b/>
          <w:bCs w:val="0"/>
          <w:sz w:val="24"/>
          <w:szCs w:val="22"/>
        </w:rPr>
        <w:t>[Description]</w:t>
      </w:r>
    </w:p>
    <w:p w14:paraId="6B2808EE" w14:textId="13CEF404" w:rsidR="00460551" w:rsidRDefault="00460551" w:rsidP="00242478">
      <w:pPr>
        <w:spacing w:line="240" w:lineRule="auto"/>
        <w:outlineLvl w:val="1"/>
        <w:rPr>
          <w:bCs w:val="0"/>
          <w:color w:val="auto"/>
          <w:szCs w:val="22"/>
        </w:rPr>
      </w:pPr>
      <w:r w:rsidRPr="00460551">
        <w:rPr>
          <w:bCs w:val="0"/>
          <w:color w:val="auto"/>
          <w:szCs w:val="22"/>
        </w:rPr>
        <w:t xml:space="preserve">The updated version of BPU4000 </w:t>
      </w:r>
      <w:r>
        <w:rPr>
          <w:bCs w:val="0"/>
          <w:color w:val="auto"/>
          <w:szCs w:val="22"/>
        </w:rPr>
        <w:t>is</w:t>
      </w:r>
      <w:r w:rsidRPr="00460551">
        <w:rPr>
          <w:bCs w:val="0"/>
          <w:color w:val="auto"/>
          <w:szCs w:val="22"/>
        </w:rPr>
        <w:t xml:space="preserve"> released.</w:t>
      </w:r>
      <w:r w:rsidRPr="00460551">
        <w:t xml:space="preserve"> </w:t>
      </w:r>
      <w:r w:rsidRPr="00460551">
        <w:rPr>
          <w:bCs w:val="0"/>
          <w:color w:val="auto"/>
          <w:szCs w:val="22"/>
        </w:rPr>
        <w:t>(V4.60)</w:t>
      </w:r>
    </w:p>
    <w:p w14:paraId="4E23DBCD" w14:textId="6832EB80" w:rsidR="00242478" w:rsidRDefault="00460551" w:rsidP="00242478">
      <w:pPr>
        <w:spacing w:line="240" w:lineRule="auto"/>
        <w:outlineLvl w:val="1"/>
        <w:rPr>
          <w:bCs w:val="0"/>
          <w:color w:val="auto"/>
          <w:szCs w:val="22"/>
        </w:rPr>
      </w:pPr>
      <w:r w:rsidRPr="00460551">
        <w:rPr>
          <w:bCs w:val="0"/>
          <w:color w:val="auto"/>
          <w:szCs w:val="22"/>
        </w:rPr>
        <w:t>Upgrade the software/PLD as necessary.</w:t>
      </w:r>
    </w:p>
    <w:p w14:paraId="50B43577" w14:textId="5C7334C8" w:rsidR="00242478" w:rsidRDefault="00FD113E" w:rsidP="00242478">
      <w:pPr>
        <w:spacing w:line="240" w:lineRule="auto"/>
        <w:outlineLvl w:val="1"/>
        <w:rPr>
          <w:bCs w:val="0"/>
          <w:color w:val="auto"/>
          <w:szCs w:val="22"/>
        </w:rPr>
      </w:pPr>
      <w:r w:rsidRPr="00FD113E">
        <w:rPr>
          <w:bCs w:val="0"/>
          <w:color w:val="auto"/>
          <w:szCs w:val="22"/>
        </w:rPr>
        <w:t xml:space="preserve">When upgrading, </w:t>
      </w:r>
      <w:r w:rsidR="00E21B6F" w:rsidRPr="00E21B6F">
        <w:rPr>
          <w:bCs w:val="0"/>
          <w:color w:val="auto"/>
          <w:szCs w:val="22"/>
        </w:rPr>
        <w:t>refer to</w:t>
      </w:r>
      <w:r w:rsidRPr="00FD113E">
        <w:rPr>
          <w:bCs w:val="0"/>
          <w:color w:val="auto"/>
          <w:szCs w:val="22"/>
        </w:rPr>
        <w:t xml:space="preserve"> the related technical memo for peripheral units as well, and upgrade as necessary.</w:t>
      </w:r>
    </w:p>
    <w:p w14:paraId="2C7408F2" w14:textId="74DD3FC2" w:rsidR="00E40BC7" w:rsidRPr="00E21B6F" w:rsidRDefault="00E40BC7" w:rsidP="00242478">
      <w:pPr>
        <w:spacing w:line="240" w:lineRule="auto"/>
        <w:outlineLvl w:val="1"/>
        <w:rPr>
          <w:bCs w:val="0"/>
          <w:color w:val="auto"/>
          <w:szCs w:val="22"/>
        </w:rPr>
      </w:pPr>
    </w:p>
    <w:p w14:paraId="7A880945" w14:textId="57096D5E" w:rsidR="00E40BC7" w:rsidRDefault="00E40BC7" w:rsidP="00E40BC7">
      <w:pPr>
        <w:spacing w:line="240" w:lineRule="auto"/>
        <w:outlineLvl w:val="1"/>
        <w:rPr>
          <w:bCs w:val="0"/>
          <w:color w:val="auto"/>
          <w:szCs w:val="22"/>
        </w:rPr>
      </w:pPr>
    </w:p>
    <w:p w14:paraId="1FB5A47D" w14:textId="1E528AD6" w:rsidR="00E21B6F" w:rsidRDefault="00E21B6F" w:rsidP="00E40BC7">
      <w:pPr>
        <w:spacing w:line="240" w:lineRule="auto"/>
        <w:outlineLvl w:val="1"/>
        <w:rPr>
          <w:bCs w:val="0"/>
          <w:color w:val="auto"/>
          <w:szCs w:val="22"/>
        </w:rPr>
      </w:pPr>
      <w:r w:rsidRPr="00460551">
        <w:rPr>
          <w:b/>
          <w:bCs w:val="0"/>
          <w:sz w:val="24"/>
          <w:szCs w:val="22"/>
        </w:rPr>
        <w:t>[</w:t>
      </w:r>
      <w:r w:rsidRPr="00E21B6F">
        <w:rPr>
          <w:b/>
          <w:bCs w:val="0"/>
          <w:sz w:val="24"/>
          <w:szCs w:val="22"/>
        </w:rPr>
        <w:t>Recommended software version</w:t>
      </w:r>
      <w:r>
        <w:rPr>
          <w:b/>
          <w:bCs w:val="0"/>
          <w:sz w:val="24"/>
          <w:szCs w:val="22"/>
        </w:rPr>
        <w:t>s</w:t>
      </w:r>
      <w:r w:rsidRPr="00460551">
        <w:rPr>
          <w:b/>
          <w:bCs w:val="0"/>
          <w:sz w:val="24"/>
          <w:szCs w:val="22"/>
        </w:rPr>
        <w:t>]</w:t>
      </w:r>
    </w:p>
    <w:p w14:paraId="55C84FAF" w14:textId="15E50E86" w:rsidR="00E21B6F" w:rsidRDefault="00E21B6F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HDC4300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 xml:space="preserve">: </w:t>
      </w:r>
      <w:r w:rsidRPr="00E21B6F">
        <w:rPr>
          <w:bCs w:val="0"/>
          <w:color w:val="auto"/>
          <w:szCs w:val="22"/>
        </w:rPr>
        <w:t>V1.</w:t>
      </w:r>
      <w:r>
        <w:rPr>
          <w:bCs w:val="0"/>
          <w:color w:val="auto"/>
          <w:szCs w:val="22"/>
        </w:rPr>
        <w:t>9</w:t>
      </w:r>
      <w:r w:rsidRPr="00E21B6F">
        <w:rPr>
          <w:bCs w:val="0"/>
          <w:color w:val="auto"/>
          <w:szCs w:val="22"/>
        </w:rPr>
        <w:t>0 or higher</w:t>
      </w:r>
    </w:p>
    <w:p w14:paraId="1562BE31" w14:textId="32316DF4" w:rsidR="00E21B6F" w:rsidRDefault="00E21B6F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HDC-P43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>:</w:t>
      </w:r>
      <w:r w:rsidRPr="00E21B6F">
        <w:t xml:space="preserve"> </w:t>
      </w:r>
      <w:r w:rsidRPr="00E21B6F">
        <w:rPr>
          <w:bCs w:val="0"/>
          <w:color w:val="auto"/>
          <w:szCs w:val="22"/>
        </w:rPr>
        <w:t>V1.90 or higher</w:t>
      </w:r>
    </w:p>
    <w:p w14:paraId="5D17094C" w14:textId="2B48421A" w:rsidR="0026311B" w:rsidRDefault="0026311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HDCU2000/2500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>:</w:t>
      </w:r>
      <w:r w:rsidRPr="00E21B6F">
        <w:t xml:space="preserve"> </w:t>
      </w:r>
      <w:r w:rsidRPr="00E21B6F">
        <w:rPr>
          <w:bCs w:val="0"/>
          <w:color w:val="auto"/>
          <w:szCs w:val="22"/>
        </w:rPr>
        <w:t>V</w:t>
      </w:r>
      <w:r>
        <w:rPr>
          <w:bCs w:val="0"/>
          <w:color w:val="auto"/>
          <w:szCs w:val="22"/>
        </w:rPr>
        <w:t>3.5</w:t>
      </w:r>
      <w:r w:rsidRPr="00E21B6F">
        <w:rPr>
          <w:bCs w:val="0"/>
          <w:color w:val="auto"/>
          <w:szCs w:val="22"/>
        </w:rPr>
        <w:t>0 or higher</w:t>
      </w:r>
    </w:p>
    <w:p w14:paraId="493C3C94" w14:textId="112D1F20" w:rsidR="0033306C" w:rsidRDefault="0033306C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MSU-1000/1500, RCP-1500/1501/1503</w:t>
      </w:r>
      <w:r>
        <w:rPr>
          <w:bCs w:val="0"/>
          <w:color w:val="auto"/>
          <w:szCs w:val="22"/>
        </w:rPr>
        <w:tab/>
      </w:r>
      <w:r w:rsidRPr="0033306C">
        <w:rPr>
          <w:bCs w:val="0"/>
          <w:color w:val="auto"/>
          <w:szCs w:val="22"/>
        </w:rPr>
        <w:t>: V3.</w:t>
      </w:r>
      <w:r>
        <w:rPr>
          <w:bCs w:val="0"/>
          <w:color w:val="auto"/>
          <w:szCs w:val="22"/>
        </w:rPr>
        <w:t>8</w:t>
      </w:r>
      <w:r w:rsidRPr="0033306C">
        <w:rPr>
          <w:bCs w:val="0"/>
          <w:color w:val="auto"/>
          <w:szCs w:val="22"/>
        </w:rPr>
        <w:t>0 or higher</w:t>
      </w:r>
    </w:p>
    <w:p w14:paraId="652FF5EB" w14:textId="6545FBF0" w:rsidR="0033306C" w:rsidRDefault="009A7E7E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MSU-3000/3500, RCP-3500/3501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 w:rsidRPr="0033306C">
        <w:rPr>
          <w:bCs w:val="0"/>
          <w:color w:val="auto"/>
          <w:szCs w:val="22"/>
        </w:rPr>
        <w:t>: V</w:t>
      </w:r>
      <w:r>
        <w:rPr>
          <w:bCs w:val="0"/>
          <w:color w:val="auto"/>
          <w:szCs w:val="22"/>
        </w:rPr>
        <w:t>1.3</w:t>
      </w:r>
      <w:r w:rsidRPr="0033306C">
        <w:rPr>
          <w:bCs w:val="0"/>
          <w:color w:val="auto"/>
          <w:szCs w:val="22"/>
        </w:rPr>
        <w:t>0 or higher</w:t>
      </w:r>
    </w:p>
    <w:p w14:paraId="44DB64CE" w14:textId="3BF26D48" w:rsidR="0033306C" w:rsidRDefault="009A7E7E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RCP-3100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 w:rsidRPr="0033306C">
        <w:rPr>
          <w:bCs w:val="0"/>
          <w:color w:val="auto"/>
          <w:szCs w:val="22"/>
        </w:rPr>
        <w:t>: V</w:t>
      </w:r>
      <w:r>
        <w:rPr>
          <w:bCs w:val="0"/>
          <w:color w:val="auto"/>
          <w:szCs w:val="22"/>
        </w:rPr>
        <w:t>1.0</w:t>
      </w:r>
      <w:r w:rsidRPr="0033306C">
        <w:rPr>
          <w:bCs w:val="0"/>
          <w:color w:val="auto"/>
          <w:szCs w:val="22"/>
        </w:rPr>
        <w:t>0 or higher</w:t>
      </w:r>
    </w:p>
    <w:p w14:paraId="5E5736DA" w14:textId="2E70A13B" w:rsidR="002564B3" w:rsidRDefault="002564B3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HDCU3100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 xml:space="preserve">: </w:t>
      </w:r>
      <w:r w:rsidRPr="00E21B6F">
        <w:rPr>
          <w:bCs w:val="0"/>
          <w:color w:val="auto"/>
          <w:szCs w:val="22"/>
        </w:rPr>
        <w:t>V</w:t>
      </w:r>
      <w:r>
        <w:rPr>
          <w:bCs w:val="0"/>
          <w:color w:val="auto"/>
          <w:szCs w:val="22"/>
        </w:rPr>
        <w:t>2</w:t>
      </w:r>
      <w:r w:rsidRPr="00E21B6F">
        <w:rPr>
          <w:bCs w:val="0"/>
          <w:color w:val="auto"/>
          <w:szCs w:val="22"/>
        </w:rPr>
        <w:t>.</w:t>
      </w:r>
      <w:r>
        <w:rPr>
          <w:bCs w:val="0"/>
          <w:color w:val="auto"/>
          <w:szCs w:val="22"/>
        </w:rPr>
        <w:t>9</w:t>
      </w:r>
      <w:r w:rsidRPr="00E21B6F">
        <w:rPr>
          <w:bCs w:val="0"/>
          <w:color w:val="auto"/>
          <w:szCs w:val="22"/>
        </w:rPr>
        <w:t>0 or higher</w:t>
      </w:r>
    </w:p>
    <w:p w14:paraId="3FE58529" w14:textId="55CC590C" w:rsidR="002564B3" w:rsidRDefault="002564B3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HDCU3500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 xml:space="preserve">: </w:t>
      </w:r>
      <w:r w:rsidRPr="00E21B6F">
        <w:rPr>
          <w:bCs w:val="0"/>
          <w:color w:val="auto"/>
          <w:szCs w:val="22"/>
        </w:rPr>
        <w:t>V</w:t>
      </w:r>
      <w:r>
        <w:rPr>
          <w:bCs w:val="0"/>
          <w:color w:val="auto"/>
          <w:szCs w:val="22"/>
        </w:rPr>
        <w:t>1</w:t>
      </w:r>
      <w:r w:rsidRPr="00E21B6F">
        <w:rPr>
          <w:bCs w:val="0"/>
          <w:color w:val="auto"/>
          <w:szCs w:val="22"/>
        </w:rPr>
        <w:t>.</w:t>
      </w:r>
      <w:r>
        <w:rPr>
          <w:bCs w:val="0"/>
          <w:color w:val="auto"/>
          <w:szCs w:val="22"/>
        </w:rPr>
        <w:t>9</w:t>
      </w:r>
      <w:r w:rsidRPr="00E21B6F">
        <w:rPr>
          <w:bCs w:val="0"/>
          <w:color w:val="auto"/>
          <w:szCs w:val="22"/>
        </w:rPr>
        <w:t>0 or higher</w:t>
      </w:r>
    </w:p>
    <w:p w14:paraId="60180050" w14:textId="58B4FD4E" w:rsidR="002564B3" w:rsidRDefault="002564B3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F65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 xml:space="preserve">: </w:t>
      </w:r>
      <w:r w:rsidRPr="00E21B6F">
        <w:rPr>
          <w:bCs w:val="0"/>
          <w:color w:val="auto"/>
          <w:szCs w:val="22"/>
        </w:rPr>
        <w:t>V</w:t>
      </w:r>
      <w:r>
        <w:rPr>
          <w:bCs w:val="0"/>
          <w:color w:val="auto"/>
          <w:szCs w:val="22"/>
        </w:rPr>
        <w:t>4.01</w:t>
      </w:r>
      <w:r w:rsidRPr="00E21B6F">
        <w:rPr>
          <w:bCs w:val="0"/>
          <w:color w:val="auto"/>
          <w:szCs w:val="22"/>
        </w:rPr>
        <w:t xml:space="preserve"> or higher</w:t>
      </w:r>
    </w:p>
    <w:p w14:paraId="3F14BAFC" w14:textId="64B82360" w:rsidR="002564B3" w:rsidRDefault="002564B3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PMW-F55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 xml:space="preserve">: </w:t>
      </w:r>
      <w:r w:rsidRPr="00E21B6F">
        <w:rPr>
          <w:bCs w:val="0"/>
          <w:color w:val="auto"/>
          <w:szCs w:val="22"/>
        </w:rPr>
        <w:t>V</w:t>
      </w:r>
      <w:r>
        <w:rPr>
          <w:bCs w:val="0"/>
          <w:color w:val="auto"/>
          <w:szCs w:val="22"/>
        </w:rPr>
        <w:t>9.2</w:t>
      </w:r>
      <w:r w:rsidRPr="00E21B6F">
        <w:rPr>
          <w:bCs w:val="0"/>
          <w:color w:val="auto"/>
          <w:szCs w:val="22"/>
        </w:rPr>
        <w:t>0 or higher</w:t>
      </w:r>
    </w:p>
    <w:p w14:paraId="31026D09" w14:textId="6A1E9842" w:rsidR="00FA017B" w:rsidRDefault="00FA017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  <w:t>CA4000</w:t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</w:r>
      <w:r>
        <w:rPr>
          <w:bCs w:val="0"/>
          <w:color w:val="auto"/>
          <w:szCs w:val="22"/>
        </w:rPr>
        <w:tab/>
        <w:t xml:space="preserve">: </w:t>
      </w:r>
      <w:r w:rsidRPr="00E21B6F">
        <w:rPr>
          <w:bCs w:val="0"/>
          <w:color w:val="auto"/>
          <w:szCs w:val="22"/>
        </w:rPr>
        <w:t>V</w:t>
      </w:r>
      <w:r>
        <w:rPr>
          <w:bCs w:val="0"/>
          <w:color w:val="auto"/>
          <w:szCs w:val="22"/>
        </w:rPr>
        <w:t>2</w:t>
      </w:r>
      <w:r w:rsidRPr="00E21B6F">
        <w:rPr>
          <w:bCs w:val="0"/>
          <w:color w:val="auto"/>
          <w:szCs w:val="22"/>
        </w:rPr>
        <w:t>.</w:t>
      </w:r>
      <w:r>
        <w:rPr>
          <w:bCs w:val="0"/>
          <w:color w:val="auto"/>
          <w:szCs w:val="22"/>
        </w:rPr>
        <w:t>51</w:t>
      </w:r>
      <w:r w:rsidRPr="00E21B6F">
        <w:rPr>
          <w:bCs w:val="0"/>
          <w:color w:val="auto"/>
          <w:szCs w:val="22"/>
        </w:rPr>
        <w:t xml:space="preserve"> or higher</w:t>
      </w:r>
    </w:p>
    <w:p w14:paraId="1877CC00" w14:textId="256EE56F" w:rsidR="001763B1" w:rsidRDefault="001763B1" w:rsidP="001763B1">
      <w:pPr>
        <w:spacing w:line="240" w:lineRule="auto"/>
        <w:outlineLvl w:val="1"/>
        <w:rPr>
          <w:bCs w:val="0"/>
          <w:color w:val="auto"/>
          <w:szCs w:val="22"/>
        </w:rPr>
      </w:pPr>
    </w:p>
    <w:p w14:paraId="2A648A9F" w14:textId="10F051EC" w:rsidR="00FA017B" w:rsidRDefault="00FA017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>(</w:t>
      </w:r>
      <w:r w:rsidRPr="00FA017B">
        <w:rPr>
          <w:bCs w:val="0"/>
          <w:color w:val="auto"/>
          <w:szCs w:val="22"/>
        </w:rPr>
        <w:t>Related technical memo</w:t>
      </w:r>
      <w:r>
        <w:rPr>
          <w:bCs w:val="0"/>
          <w:color w:val="auto"/>
          <w:szCs w:val="22"/>
        </w:rPr>
        <w:t>)</w:t>
      </w:r>
    </w:p>
    <w:p w14:paraId="6E8389E5" w14:textId="4903FEE2" w:rsidR="00FA017B" w:rsidRDefault="00FA017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HDCM22-002</w:t>
      </w:r>
      <w:r>
        <w:rPr>
          <w:bCs w:val="0"/>
          <w:color w:val="auto"/>
          <w:szCs w:val="22"/>
        </w:rPr>
        <w:t xml:space="preserve"> </w:t>
      </w:r>
      <w:r w:rsidRPr="00FA017B">
        <w:rPr>
          <w:rFonts w:hint="eastAsia"/>
          <w:bCs w:val="0"/>
          <w:color w:val="auto"/>
          <w:szCs w:val="22"/>
        </w:rPr>
        <w:t xml:space="preserve">(HDC4300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[V1.90])</w:t>
      </w:r>
    </w:p>
    <w:p w14:paraId="1A730A5E" w14:textId="593992DC" w:rsidR="00FA017B" w:rsidRPr="00FA017B" w:rsidRDefault="00FA017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HDCM22-00</w:t>
      </w:r>
      <w:r>
        <w:rPr>
          <w:bCs w:val="0"/>
          <w:color w:val="auto"/>
          <w:szCs w:val="22"/>
        </w:rPr>
        <w:t xml:space="preserve">3 </w:t>
      </w:r>
      <w:r w:rsidRPr="00FA017B">
        <w:rPr>
          <w:rFonts w:hint="eastAsia"/>
          <w:bCs w:val="0"/>
          <w:color w:val="auto"/>
          <w:szCs w:val="22"/>
        </w:rPr>
        <w:t>(HDC</w:t>
      </w:r>
      <w:r>
        <w:rPr>
          <w:bCs w:val="0"/>
          <w:color w:val="auto"/>
          <w:szCs w:val="22"/>
        </w:rPr>
        <w:t>-P</w:t>
      </w:r>
      <w:r w:rsidRPr="00FA017B">
        <w:rPr>
          <w:rFonts w:hint="eastAsia"/>
          <w:bCs w:val="0"/>
          <w:color w:val="auto"/>
          <w:szCs w:val="22"/>
        </w:rPr>
        <w:t xml:space="preserve">43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[V1.90])</w:t>
      </w:r>
    </w:p>
    <w:p w14:paraId="19C62422" w14:textId="3F2DDB6A" w:rsidR="00FA017B" w:rsidRPr="00FA017B" w:rsidRDefault="00554DF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</w:t>
      </w:r>
      <w:r w:rsidRPr="00554DFB">
        <w:rPr>
          <w:bCs w:val="0"/>
          <w:color w:val="auto"/>
          <w:szCs w:val="22"/>
        </w:rPr>
        <w:t>21-055</w:t>
      </w:r>
      <w:r>
        <w:rPr>
          <w:bCs w:val="0"/>
          <w:color w:val="auto"/>
          <w:szCs w:val="22"/>
        </w:rPr>
        <w:t xml:space="preserve"> </w:t>
      </w:r>
      <w:r w:rsidRPr="00FA017B">
        <w:rPr>
          <w:rFonts w:hint="eastAsia"/>
          <w:bCs w:val="0"/>
          <w:color w:val="auto"/>
          <w:szCs w:val="22"/>
        </w:rPr>
        <w:t>(</w:t>
      </w:r>
      <w:r w:rsidRPr="00554DFB">
        <w:rPr>
          <w:bCs w:val="0"/>
          <w:color w:val="auto"/>
          <w:szCs w:val="22"/>
        </w:rPr>
        <w:t>RCP-1500/1501/1530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</w:t>
      </w:r>
      <w:r w:rsidRPr="00554DFB">
        <w:rPr>
          <w:bCs w:val="0"/>
          <w:color w:val="auto"/>
          <w:szCs w:val="22"/>
        </w:rPr>
        <w:t>V3.80</w:t>
      </w:r>
      <w:r w:rsidRPr="00FA017B">
        <w:rPr>
          <w:rFonts w:hint="eastAsia"/>
          <w:bCs w:val="0"/>
          <w:color w:val="auto"/>
          <w:szCs w:val="22"/>
        </w:rPr>
        <w:t>])</w:t>
      </w:r>
    </w:p>
    <w:p w14:paraId="752B0259" w14:textId="5D4754DC" w:rsidR="00FA017B" w:rsidRDefault="00554DFB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</w:t>
      </w:r>
      <w:r w:rsidRPr="00554DFB">
        <w:rPr>
          <w:bCs w:val="0"/>
          <w:color w:val="auto"/>
          <w:szCs w:val="22"/>
        </w:rPr>
        <w:t>21-05</w:t>
      </w:r>
      <w:r>
        <w:rPr>
          <w:bCs w:val="0"/>
          <w:color w:val="auto"/>
          <w:szCs w:val="22"/>
        </w:rPr>
        <w:t xml:space="preserve">6 </w:t>
      </w:r>
      <w:r w:rsidRPr="00FA017B">
        <w:rPr>
          <w:rFonts w:hint="eastAsia"/>
          <w:bCs w:val="0"/>
          <w:color w:val="auto"/>
          <w:szCs w:val="22"/>
        </w:rPr>
        <w:t>(</w:t>
      </w:r>
      <w:r w:rsidRPr="00554DFB">
        <w:rPr>
          <w:bCs w:val="0"/>
          <w:color w:val="auto"/>
          <w:szCs w:val="22"/>
        </w:rPr>
        <w:t>MSU-1000/1500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</w:t>
      </w:r>
      <w:r w:rsidRPr="00554DFB">
        <w:rPr>
          <w:bCs w:val="0"/>
          <w:color w:val="auto"/>
          <w:szCs w:val="22"/>
        </w:rPr>
        <w:t>V3.80</w:t>
      </w:r>
      <w:r w:rsidRPr="00FA017B">
        <w:rPr>
          <w:rFonts w:hint="eastAsia"/>
          <w:bCs w:val="0"/>
          <w:color w:val="auto"/>
          <w:szCs w:val="22"/>
        </w:rPr>
        <w:t>])</w:t>
      </w:r>
    </w:p>
    <w:p w14:paraId="53C06E80" w14:textId="46317929" w:rsidR="00554DFB" w:rsidRPr="007F375E" w:rsidRDefault="00633604" w:rsidP="001763B1">
      <w:pPr>
        <w:spacing w:line="240" w:lineRule="auto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</w:t>
      </w:r>
      <w:r w:rsidRPr="00554DFB">
        <w:rPr>
          <w:bCs w:val="0"/>
          <w:color w:val="auto"/>
          <w:szCs w:val="22"/>
        </w:rPr>
        <w:t>21-05</w:t>
      </w:r>
      <w:r>
        <w:rPr>
          <w:rFonts w:hint="eastAsia"/>
          <w:bCs w:val="0"/>
          <w:color w:val="auto"/>
          <w:szCs w:val="22"/>
        </w:rPr>
        <w:t>4</w:t>
      </w:r>
      <w:r>
        <w:rPr>
          <w:bCs w:val="0"/>
          <w:color w:val="auto"/>
          <w:szCs w:val="22"/>
        </w:rPr>
        <w:t xml:space="preserve"> </w:t>
      </w:r>
      <w:r w:rsidRPr="00FA017B">
        <w:rPr>
          <w:rFonts w:hint="eastAsia"/>
          <w:bCs w:val="0"/>
          <w:color w:val="auto"/>
          <w:szCs w:val="22"/>
        </w:rPr>
        <w:t>(</w:t>
      </w:r>
      <w:r w:rsidRPr="00554DFB">
        <w:rPr>
          <w:bCs w:val="0"/>
          <w:color w:val="auto"/>
          <w:szCs w:val="22"/>
        </w:rPr>
        <w:t>MSU-</w:t>
      </w:r>
      <w:r>
        <w:rPr>
          <w:bCs w:val="0"/>
          <w:color w:val="auto"/>
          <w:szCs w:val="22"/>
        </w:rPr>
        <w:t>3</w:t>
      </w:r>
      <w:r w:rsidRPr="00554DFB">
        <w:rPr>
          <w:bCs w:val="0"/>
          <w:color w:val="auto"/>
          <w:szCs w:val="22"/>
        </w:rPr>
        <w:t>000/</w:t>
      </w:r>
      <w:r>
        <w:rPr>
          <w:bCs w:val="0"/>
          <w:color w:val="auto"/>
          <w:szCs w:val="22"/>
        </w:rPr>
        <w:t>3</w:t>
      </w:r>
      <w:r w:rsidRPr="00554DFB">
        <w:rPr>
          <w:bCs w:val="0"/>
          <w:color w:val="auto"/>
          <w:szCs w:val="22"/>
        </w:rPr>
        <w:t>500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</w:t>
      </w:r>
      <w:r w:rsidRPr="00633604">
        <w:rPr>
          <w:bCs w:val="0"/>
          <w:color w:val="auto"/>
          <w:szCs w:val="22"/>
        </w:rPr>
        <w:t>V1.30</w:t>
      </w:r>
      <w:r w:rsidRPr="00FA017B">
        <w:rPr>
          <w:rFonts w:hint="eastAsia"/>
          <w:bCs w:val="0"/>
          <w:color w:val="auto"/>
          <w:szCs w:val="22"/>
        </w:rPr>
        <w:t>])</w:t>
      </w:r>
    </w:p>
    <w:p w14:paraId="0F7A1F8E" w14:textId="2EDA4A2D" w:rsidR="0062179A" w:rsidRDefault="00CB3A41" w:rsidP="0062179A">
      <w:pPr>
        <w:spacing w:line="240" w:lineRule="auto"/>
        <w:ind w:firstLineChars="100" w:firstLine="220"/>
        <w:outlineLvl w:val="1"/>
        <w:rPr>
          <w:bCs w:val="0"/>
          <w:color w:val="auto"/>
          <w:szCs w:val="22"/>
        </w:rPr>
      </w:pPr>
      <w:bookmarkStart w:id="0" w:name="_Hlk73022500"/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</w:t>
      </w:r>
      <w:r w:rsidRPr="00554DFB">
        <w:rPr>
          <w:bCs w:val="0"/>
          <w:color w:val="auto"/>
          <w:szCs w:val="22"/>
        </w:rPr>
        <w:t>21-05</w:t>
      </w:r>
      <w:r>
        <w:rPr>
          <w:bCs w:val="0"/>
          <w:color w:val="auto"/>
          <w:szCs w:val="22"/>
        </w:rPr>
        <w:t xml:space="preserve">3 </w:t>
      </w:r>
      <w:r w:rsidRPr="00FA017B">
        <w:rPr>
          <w:rFonts w:hint="eastAsia"/>
          <w:bCs w:val="0"/>
          <w:color w:val="auto"/>
          <w:szCs w:val="22"/>
        </w:rPr>
        <w:t>(</w:t>
      </w:r>
      <w:r>
        <w:rPr>
          <w:bCs w:val="0"/>
          <w:color w:val="auto"/>
          <w:szCs w:val="22"/>
        </w:rPr>
        <w:t>RCP</w:t>
      </w:r>
      <w:r w:rsidRPr="00554DFB">
        <w:rPr>
          <w:bCs w:val="0"/>
          <w:color w:val="auto"/>
          <w:szCs w:val="22"/>
        </w:rPr>
        <w:t>-</w:t>
      </w:r>
      <w:r>
        <w:rPr>
          <w:bCs w:val="0"/>
          <w:color w:val="auto"/>
          <w:szCs w:val="22"/>
        </w:rPr>
        <w:t>35</w:t>
      </w:r>
      <w:r w:rsidRPr="00554DFB">
        <w:rPr>
          <w:bCs w:val="0"/>
          <w:color w:val="auto"/>
          <w:szCs w:val="22"/>
        </w:rPr>
        <w:t>00/</w:t>
      </w:r>
      <w:r>
        <w:rPr>
          <w:bCs w:val="0"/>
          <w:color w:val="auto"/>
          <w:szCs w:val="22"/>
        </w:rPr>
        <w:t>3</w:t>
      </w:r>
      <w:r w:rsidRPr="00554DFB">
        <w:rPr>
          <w:bCs w:val="0"/>
          <w:color w:val="auto"/>
          <w:szCs w:val="22"/>
        </w:rPr>
        <w:t>50</w:t>
      </w:r>
      <w:r>
        <w:rPr>
          <w:bCs w:val="0"/>
          <w:color w:val="auto"/>
          <w:szCs w:val="22"/>
        </w:rPr>
        <w:t>1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</w:t>
      </w:r>
      <w:r w:rsidRPr="00633604">
        <w:rPr>
          <w:bCs w:val="0"/>
          <w:color w:val="auto"/>
          <w:szCs w:val="22"/>
        </w:rPr>
        <w:t>V1.30</w:t>
      </w:r>
      <w:r w:rsidRPr="00FA017B">
        <w:rPr>
          <w:rFonts w:hint="eastAsia"/>
          <w:bCs w:val="0"/>
          <w:color w:val="auto"/>
          <w:szCs w:val="22"/>
        </w:rPr>
        <w:t>])</w:t>
      </w:r>
    </w:p>
    <w:p w14:paraId="2A8920A5" w14:textId="5CE0227F" w:rsidR="00633604" w:rsidRPr="00CB3A41" w:rsidRDefault="00C05068" w:rsidP="0062179A">
      <w:pPr>
        <w:spacing w:line="240" w:lineRule="auto"/>
        <w:ind w:firstLineChars="100" w:firstLine="220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</w:t>
      </w:r>
      <w:r w:rsidRPr="00554DFB">
        <w:rPr>
          <w:bCs w:val="0"/>
          <w:color w:val="auto"/>
          <w:szCs w:val="22"/>
        </w:rPr>
        <w:t>21-0</w:t>
      </w:r>
      <w:r w:rsidR="00A53044">
        <w:rPr>
          <w:bCs w:val="0"/>
          <w:color w:val="auto"/>
          <w:szCs w:val="22"/>
        </w:rPr>
        <w:t>21</w:t>
      </w:r>
      <w:r>
        <w:rPr>
          <w:bCs w:val="0"/>
          <w:color w:val="auto"/>
          <w:szCs w:val="22"/>
        </w:rPr>
        <w:t xml:space="preserve"> </w:t>
      </w:r>
      <w:r w:rsidRPr="00FA017B">
        <w:rPr>
          <w:rFonts w:hint="eastAsia"/>
          <w:bCs w:val="0"/>
          <w:color w:val="auto"/>
          <w:szCs w:val="22"/>
        </w:rPr>
        <w:t>(</w:t>
      </w:r>
      <w:r>
        <w:rPr>
          <w:bCs w:val="0"/>
          <w:color w:val="auto"/>
          <w:szCs w:val="22"/>
        </w:rPr>
        <w:t>HDCU2000 Series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</w:t>
      </w:r>
      <w:r w:rsidRPr="00554DFB">
        <w:rPr>
          <w:bCs w:val="0"/>
          <w:color w:val="auto"/>
          <w:szCs w:val="22"/>
        </w:rPr>
        <w:t>V3.</w:t>
      </w:r>
      <w:r>
        <w:rPr>
          <w:bCs w:val="0"/>
          <w:color w:val="auto"/>
          <w:szCs w:val="22"/>
        </w:rPr>
        <w:t>5</w:t>
      </w:r>
      <w:r w:rsidRPr="00554DFB">
        <w:rPr>
          <w:bCs w:val="0"/>
          <w:color w:val="auto"/>
          <w:szCs w:val="22"/>
        </w:rPr>
        <w:t>0</w:t>
      </w:r>
      <w:r w:rsidRPr="00FA017B">
        <w:rPr>
          <w:rFonts w:hint="eastAsia"/>
          <w:bCs w:val="0"/>
          <w:color w:val="auto"/>
          <w:szCs w:val="22"/>
        </w:rPr>
        <w:t>])</w:t>
      </w:r>
    </w:p>
    <w:p w14:paraId="5B194DA5" w14:textId="558A078D" w:rsidR="0062179A" w:rsidRPr="0034037E" w:rsidRDefault="0062179A" w:rsidP="0062179A">
      <w:pPr>
        <w:spacing w:line="240" w:lineRule="auto"/>
        <w:outlineLvl w:val="1"/>
        <w:rPr>
          <w:bCs w:val="0"/>
          <w:color w:val="auto"/>
          <w:szCs w:val="22"/>
        </w:rPr>
      </w:pPr>
      <w:bookmarkStart w:id="1" w:name="_Hlk73022353"/>
      <w:bookmarkEnd w:id="0"/>
      <w:r w:rsidRPr="0034037E">
        <w:rPr>
          <w:rFonts w:hint="eastAsia"/>
          <w:bCs w:val="0"/>
          <w:color w:val="auto"/>
          <w:szCs w:val="22"/>
        </w:rPr>
        <w:t xml:space="preserve">　</w:t>
      </w:r>
      <w:r w:rsidR="005C3D19">
        <w:rPr>
          <w:bCs w:val="0"/>
          <w:color w:val="auto"/>
          <w:szCs w:val="22"/>
        </w:rPr>
        <w:tab/>
      </w:r>
      <w:r w:rsidR="005C3D19" w:rsidRPr="00FA017B">
        <w:rPr>
          <w:bCs w:val="0"/>
          <w:color w:val="auto"/>
          <w:szCs w:val="22"/>
        </w:rPr>
        <w:t>HDCM</w:t>
      </w:r>
      <w:r w:rsidR="005C3D19" w:rsidRPr="00554DFB">
        <w:rPr>
          <w:bCs w:val="0"/>
          <w:color w:val="auto"/>
          <w:szCs w:val="22"/>
        </w:rPr>
        <w:t>21-0</w:t>
      </w:r>
      <w:r w:rsidR="005C3D19">
        <w:rPr>
          <w:bCs w:val="0"/>
          <w:color w:val="auto"/>
          <w:szCs w:val="22"/>
        </w:rPr>
        <w:t>6</w:t>
      </w:r>
      <w:r w:rsidR="00A53044">
        <w:rPr>
          <w:bCs w:val="0"/>
          <w:color w:val="auto"/>
          <w:szCs w:val="22"/>
        </w:rPr>
        <w:t>5</w:t>
      </w:r>
      <w:r w:rsidR="005C3D19">
        <w:rPr>
          <w:bCs w:val="0"/>
          <w:color w:val="auto"/>
          <w:szCs w:val="22"/>
        </w:rPr>
        <w:t xml:space="preserve"> </w:t>
      </w:r>
      <w:r w:rsidR="005C3D19" w:rsidRPr="00FA017B">
        <w:rPr>
          <w:rFonts w:hint="eastAsia"/>
          <w:bCs w:val="0"/>
          <w:color w:val="auto"/>
          <w:szCs w:val="22"/>
        </w:rPr>
        <w:t>(</w:t>
      </w:r>
      <w:r w:rsidR="005C3D19">
        <w:rPr>
          <w:bCs w:val="0"/>
          <w:color w:val="auto"/>
          <w:szCs w:val="22"/>
        </w:rPr>
        <w:t>HDCU3100</w:t>
      </w:r>
      <w:r w:rsidR="005C3D19" w:rsidRPr="00FA017B">
        <w:rPr>
          <w:rFonts w:hint="eastAsia"/>
          <w:bCs w:val="0"/>
          <w:color w:val="auto"/>
          <w:szCs w:val="22"/>
        </w:rPr>
        <w:t xml:space="preserve"> </w:t>
      </w:r>
      <w:r w:rsidR="005C3D19" w:rsidRPr="00FA017B">
        <w:rPr>
          <w:bCs w:val="0"/>
          <w:color w:val="auto"/>
          <w:szCs w:val="22"/>
        </w:rPr>
        <w:t>Software release</w:t>
      </w:r>
      <w:r w:rsidR="005C3D19" w:rsidRPr="00FA017B">
        <w:rPr>
          <w:rFonts w:hint="eastAsia"/>
          <w:bCs w:val="0"/>
          <w:color w:val="auto"/>
          <w:szCs w:val="22"/>
        </w:rPr>
        <w:t xml:space="preserve"> [</w:t>
      </w:r>
      <w:r w:rsidR="005C3D19" w:rsidRPr="00554DFB">
        <w:rPr>
          <w:bCs w:val="0"/>
          <w:color w:val="auto"/>
          <w:szCs w:val="22"/>
        </w:rPr>
        <w:t>V</w:t>
      </w:r>
      <w:r w:rsidR="005C3D19">
        <w:rPr>
          <w:bCs w:val="0"/>
          <w:color w:val="auto"/>
          <w:szCs w:val="22"/>
        </w:rPr>
        <w:t>2.9</w:t>
      </w:r>
      <w:r w:rsidR="005C3D19" w:rsidRPr="00554DFB">
        <w:rPr>
          <w:bCs w:val="0"/>
          <w:color w:val="auto"/>
          <w:szCs w:val="22"/>
        </w:rPr>
        <w:t>0</w:t>
      </w:r>
      <w:r w:rsidR="005C3D19" w:rsidRPr="00FA017B">
        <w:rPr>
          <w:rFonts w:hint="eastAsia"/>
          <w:bCs w:val="0"/>
          <w:color w:val="auto"/>
          <w:szCs w:val="22"/>
        </w:rPr>
        <w:t>])</w:t>
      </w:r>
    </w:p>
    <w:p w14:paraId="74C4A295" w14:textId="4E7B3FB8" w:rsidR="0062179A" w:rsidRPr="005C3D19" w:rsidRDefault="005C3D19" w:rsidP="0062179A">
      <w:pPr>
        <w:spacing w:line="240" w:lineRule="auto"/>
        <w:ind w:firstLineChars="100" w:firstLine="220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FA017B">
        <w:rPr>
          <w:bCs w:val="0"/>
          <w:color w:val="auto"/>
          <w:szCs w:val="22"/>
        </w:rPr>
        <w:t>HDCM</w:t>
      </w:r>
      <w:r w:rsidRPr="00554DFB">
        <w:rPr>
          <w:bCs w:val="0"/>
          <w:color w:val="auto"/>
          <w:szCs w:val="22"/>
        </w:rPr>
        <w:t>21-0</w:t>
      </w:r>
      <w:r>
        <w:rPr>
          <w:bCs w:val="0"/>
          <w:color w:val="auto"/>
          <w:szCs w:val="22"/>
        </w:rPr>
        <w:t>6</w:t>
      </w:r>
      <w:r w:rsidR="00A53044">
        <w:rPr>
          <w:bCs w:val="0"/>
          <w:color w:val="auto"/>
          <w:szCs w:val="22"/>
        </w:rPr>
        <w:t>6</w:t>
      </w:r>
      <w:r>
        <w:rPr>
          <w:bCs w:val="0"/>
          <w:color w:val="auto"/>
          <w:szCs w:val="22"/>
        </w:rPr>
        <w:t xml:space="preserve"> </w:t>
      </w:r>
      <w:r w:rsidRPr="00FA017B">
        <w:rPr>
          <w:rFonts w:hint="eastAsia"/>
          <w:bCs w:val="0"/>
          <w:color w:val="auto"/>
          <w:szCs w:val="22"/>
        </w:rPr>
        <w:t>(</w:t>
      </w:r>
      <w:r>
        <w:rPr>
          <w:bCs w:val="0"/>
          <w:color w:val="auto"/>
          <w:szCs w:val="22"/>
        </w:rPr>
        <w:t>HDCU3</w:t>
      </w:r>
      <w:r w:rsidR="00A91C8D">
        <w:rPr>
          <w:bCs w:val="0"/>
          <w:color w:val="auto"/>
          <w:szCs w:val="22"/>
        </w:rPr>
        <w:t>5</w:t>
      </w:r>
      <w:r>
        <w:rPr>
          <w:bCs w:val="0"/>
          <w:color w:val="auto"/>
          <w:szCs w:val="22"/>
        </w:rPr>
        <w:t>00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Pr="00FA017B">
        <w:rPr>
          <w:bCs w:val="0"/>
          <w:color w:val="auto"/>
          <w:szCs w:val="22"/>
        </w:rPr>
        <w:t>Software release</w:t>
      </w:r>
      <w:r w:rsidRPr="00FA017B">
        <w:rPr>
          <w:rFonts w:hint="eastAsia"/>
          <w:bCs w:val="0"/>
          <w:color w:val="auto"/>
          <w:szCs w:val="22"/>
        </w:rPr>
        <w:t xml:space="preserve"> [</w:t>
      </w:r>
      <w:r w:rsidRPr="00554DFB">
        <w:rPr>
          <w:bCs w:val="0"/>
          <w:color w:val="auto"/>
          <w:szCs w:val="22"/>
        </w:rPr>
        <w:t>V</w:t>
      </w:r>
      <w:r w:rsidR="00A91C8D">
        <w:rPr>
          <w:bCs w:val="0"/>
          <w:color w:val="auto"/>
          <w:szCs w:val="22"/>
        </w:rPr>
        <w:t>1</w:t>
      </w:r>
      <w:r>
        <w:rPr>
          <w:bCs w:val="0"/>
          <w:color w:val="auto"/>
          <w:szCs w:val="22"/>
        </w:rPr>
        <w:t>.9</w:t>
      </w:r>
      <w:r w:rsidRPr="00554DFB">
        <w:rPr>
          <w:bCs w:val="0"/>
          <w:color w:val="auto"/>
          <w:szCs w:val="22"/>
        </w:rPr>
        <w:t>0</w:t>
      </w:r>
      <w:r w:rsidRPr="00FA017B">
        <w:rPr>
          <w:rFonts w:hint="eastAsia"/>
          <w:bCs w:val="0"/>
          <w:color w:val="auto"/>
          <w:szCs w:val="22"/>
        </w:rPr>
        <w:t>])</w:t>
      </w:r>
    </w:p>
    <w:p w14:paraId="13A72D1B" w14:textId="3E1008A6" w:rsidR="0062179A" w:rsidRPr="0034037E" w:rsidRDefault="0062179A" w:rsidP="001763B1">
      <w:pPr>
        <w:spacing w:line="240" w:lineRule="auto"/>
        <w:outlineLvl w:val="1"/>
        <w:rPr>
          <w:bCs w:val="0"/>
          <w:color w:val="auto"/>
          <w:szCs w:val="22"/>
        </w:rPr>
      </w:pPr>
      <w:r w:rsidRPr="0034037E">
        <w:rPr>
          <w:rFonts w:hint="eastAsia"/>
          <w:bCs w:val="0"/>
          <w:color w:val="auto"/>
          <w:szCs w:val="22"/>
        </w:rPr>
        <w:t xml:space="preserve">　</w:t>
      </w:r>
      <w:bookmarkEnd w:id="1"/>
      <w:r w:rsidR="00594CBD">
        <w:rPr>
          <w:bCs w:val="0"/>
          <w:color w:val="auto"/>
          <w:szCs w:val="22"/>
        </w:rPr>
        <w:tab/>
      </w:r>
      <w:r w:rsidR="00594CBD" w:rsidRPr="00FA017B">
        <w:rPr>
          <w:bCs w:val="0"/>
          <w:color w:val="auto"/>
          <w:szCs w:val="22"/>
        </w:rPr>
        <w:t>HDCM</w:t>
      </w:r>
      <w:r w:rsidR="00594CBD" w:rsidRPr="00594CBD">
        <w:rPr>
          <w:bCs w:val="0"/>
          <w:color w:val="auto"/>
          <w:szCs w:val="22"/>
        </w:rPr>
        <w:t>14-041</w:t>
      </w:r>
      <w:r w:rsidR="00594CBD">
        <w:rPr>
          <w:bCs w:val="0"/>
          <w:color w:val="auto"/>
          <w:szCs w:val="22"/>
        </w:rPr>
        <w:t xml:space="preserve"> </w:t>
      </w:r>
      <w:r w:rsidR="00594CBD" w:rsidRPr="00FA017B">
        <w:rPr>
          <w:rFonts w:hint="eastAsia"/>
          <w:bCs w:val="0"/>
          <w:color w:val="auto"/>
          <w:szCs w:val="22"/>
        </w:rPr>
        <w:t>(</w:t>
      </w:r>
      <w:r w:rsidR="00594CBD">
        <w:rPr>
          <w:bCs w:val="0"/>
          <w:color w:val="auto"/>
          <w:szCs w:val="22"/>
        </w:rPr>
        <w:t>F65</w:t>
      </w:r>
      <w:r w:rsidR="00594CBD" w:rsidRPr="00FA017B">
        <w:rPr>
          <w:rFonts w:hint="eastAsia"/>
          <w:bCs w:val="0"/>
          <w:color w:val="auto"/>
          <w:szCs w:val="22"/>
        </w:rPr>
        <w:t xml:space="preserve"> </w:t>
      </w:r>
      <w:r w:rsidR="00A53044" w:rsidRPr="00A53044">
        <w:rPr>
          <w:bCs w:val="0"/>
          <w:color w:val="auto"/>
          <w:szCs w:val="22"/>
        </w:rPr>
        <w:t>Software Release [V4.00 =&gt; V4.01]</w:t>
      </w:r>
      <w:r w:rsidR="00594CBD" w:rsidRPr="00FA017B">
        <w:rPr>
          <w:rFonts w:hint="eastAsia"/>
          <w:bCs w:val="0"/>
          <w:color w:val="auto"/>
          <w:szCs w:val="22"/>
        </w:rPr>
        <w:t>)</w:t>
      </w:r>
    </w:p>
    <w:p w14:paraId="3E586996" w14:textId="0D98E3E6" w:rsidR="001763B1" w:rsidRPr="00594CBD" w:rsidRDefault="00594CBD" w:rsidP="0062179A">
      <w:pPr>
        <w:spacing w:line="240" w:lineRule="auto"/>
        <w:ind w:firstLineChars="100" w:firstLine="220"/>
        <w:outlineLvl w:val="1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ab/>
      </w:r>
      <w:r w:rsidRPr="00594CBD">
        <w:rPr>
          <w:bCs w:val="0"/>
          <w:color w:val="auto"/>
          <w:szCs w:val="22"/>
        </w:rPr>
        <w:t>PMWM18-111</w:t>
      </w:r>
      <w:r>
        <w:rPr>
          <w:bCs w:val="0"/>
          <w:color w:val="auto"/>
          <w:szCs w:val="22"/>
        </w:rPr>
        <w:t xml:space="preserve"> </w:t>
      </w:r>
      <w:r w:rsidRPr="00FA017B">
        <w:rPr>
          <w:rFonts w:hint="eastAsia"/>
          <w:bCs w:val="0"/>
          <w:color w:val="auto"/>
          <w:szCs w:val="22"/>
        </w:rPr>
        <w:t>(</w:t>
      </w:r>
      <w:r w:rsidRPr="00594CBD">
        <w:rPr>
          <w:bCs w:val="0"/>
          <w:color w:val="auto"/>
          <w:szCs w:val="22"/>
        </w:rPr>
        <w:t>PMW-F55</w:t>
      </w:r>
      <w:r w:rsidRPr="00FA017B">
        <w:rPr>
          <w:rFonts w:hint="eastAsia"/>
          <w:bCs w:val="0"/>
          <w:color w:val="auto"/>
          <w:szCs w:val="22"/>
        </w:rPr>
        <w:t xml:space="preserve"> </w:t>
      </w:r>
      <w:r w:rsidR="00237116" w:rsidRPr="00237116">
        <w:rPr>
          <w:bCs w:val="0"/>
          <w:color w:val="auto"/>
          <w:szCs w:val="22"/>
        </w:rPr>
        <w:t>Software Release [V9.10 =&gt; V9.20]</w:t>
      </w:r>
      <w:r w:rsidRPr="00FA017B">
        <w:rPr>
          <w:rFonts w:hint="eastAsia"/>
          <w:bCs w:val="0"/>
          <w:color w:val="auto"/>
          <w:szCs w:val="22"/>
        </w:rPr>
        <w:t>)</w:t>
      </w:r>
    </w:p>
    <w:p w14:paraId="60D777C2" w14:textId="4E7A9A9A" w:rsidR="001763B1" w:rsidRPr="0034037E" w:rsidRDefault="001763B1" w:rsidP="001763B1">
      <w:pPr>
        <w:spacing w:line="240" w:lineRule="auto"/>
        <w:outlineLvl w:val="1"/>
        <w:rPr>
          <w:bCs w:val="0"/>
          <w:color w:val="auto"/>
          <w:szCs w:val="22"/>
        </w:rPr>
      </w:pPr>
      <w:r w:rsidRPr="0034037E">
        <w:rPr>
          <w:rFonts w:hint="eastAsia"/>
          <w:bCs w:val="0"/>
          <w:color w:val="auto"/>
          <w:szCs w:val="22"/>
        </w:rPr>
        <w:t xml:space="preserve">　</w:t>
      </w:r>
      <w:r w:rsidR="00594CBD">
        <w:rPr>
          <w:bCs w:val="0"/>
          <w:color w:val="auto"/>
          <w:szCs w:val="22"/>
        </w:rPr>
        <w:tab/>
      </w:r>
      <w:r w:rsidR="00594CBD" w:rsidRPr="00594CBD">
        <w:rPr>
          <w:bCs w:val="0"/>
          <w:color w:val="auto"/>
          <w:szCs w:val="22"/>
        </w:rPr>
        <w:t>HDCM16-075</w:t>
      </w:r>
      <w:r w:rsidR="00594CBD">
        <w:rPr>
          <w:bCs w:val="0"/>
          <w:color w:val="auto"/>
          <w:szCs w:val="22"/>
        </w:rPr>
        <w:t xml:space="preserve"> </w:t>
      </w:r>
      <w:r w:rsidR="00594CBD" w:rsidRPr="00FA017B">
        <w:rPr>
          <w:rFonts w:hint="eastAsia"/>
          <w:bCs w:val="0"/>
          <w:color w:val="auto"/>
          <w:szCs w:val="22"/>
        </w:rPr>
        <w:t>(</w:t>
      </w:r>
      <w:r w:rsidR="00594CBD">
        <w:rPr>
          <w:bCs w:val="0"/>
          <w:color w:val="auto"/>
          <w:szCs w:val="22"/>
        </w:rPr>
        <w:t>CA4000</w:t>
      </w:r>
      <w:r w:rsidR="00594CBD" w:rsidRPr="00FA017B">
        <w:rPr>
          <w:rFonts w:hint="eastAsia"/>
          <w:bCs w:val="0"/>
          <w:color w:val="auto"/>
          <w:szCs w:val="22"/>
        </w:rPr>
        <w:t xml:space="preserve"> </w:t>
      </w:r>
      <w:r w:rsidR="00136276" w:rsidRPr="00136276">
        <w:rPr>
          <w:bCs w:val="0"/>
          <w:color w:val="auto"/>
          <w:szCs w:val="22"/>
        </w:rPr>
        <w:t>Software Release [V2.40 =&gt;</w:t>
      </w:r>
      <w:r w:rsidR="00136276">
        <w:rPr>
          <w:bCs w:val="0"/>
          <w:color w:val="auto"/>
          <w:szCs w:val="22"/>
        </w:rPr>
        <w:t xml:space="preserve"> </w:t>
      </w:r>
      <w:r w:rsidR="00136276" w:rsidRPr="00136276">
        <w:rPr>
          <w:bCs w:val="0"/>
          <w:color w:val="auto"/>
          <w:szCs w:val="22"/>
        </w:rPr>
        <w:t>V2.51]</w:t>
      </w:r>
      <w:r w:rsidR="00594CBD" w:rsidRPr="00FA017B">
        <w:rPr>
          <w:rFonts w:hint="eastAsia"/>
          <w:bCs w:val="0"/>
          <w:color w:val="auto"/>
          <w:szCs w:val="22"/>
        </w:rPr>
        <w:t>)</w:t>
      </w:r>
    </w:p>
    <w:p w14:paraId="173AE1E9" w14:textId="062D79C3" w:rsidR="001763B1" w:rsidRPr="00594CBD" w:rsidRDefault="001763B1" w:rsidP="00594CBD">
      <w:pPr>
        <w:spacing w:line="240" w:lineRule="auto"/>
        <w:outlineLvl w:val="1"/>
        <w:rPr>
          <w:bCs w:val="0"/>
          <w:color w:val="auto"/>
          <w:szCs w:val="22"/>
        </w:rPr>
      </w:pPr>
    </w:p>
    <w:p w14:paraId="5E5437A9" w14:textId="77777777" w:rsidR="001763B1" w:rsidRDefault="001763B1" w:rsidP="001763B1">
      <w:pPr>
        <w:spacing w:line="240" w:lineRule="auto"/>
        <w:outlineLvl w:val="1"/>
        <w:rPr>
          <w:bCs w:val="0"/>
          <w:color w:val="auto"/>
          <w:szCs w:val="22"/>
        </w:rPr>
      </w:pPr>
    </w:p>
    <w:p w14:paraId="5FE82E4D" w14:textId="68F7A429" w:rsidR="00FF746D" w:rsidRDefault="00572AFD" w:rsidP="00FF746D">
      <w:pPr>
        <w:snapToGrid w:val="0"/>
        <w:spacing w:line="240" w:lineRule="auto"/>
        <w:outlineLvl w:val="1"/>
        <w:rPr>
          <w:szCs w:val="22"/>
        </w:rPr>
      </w:pPr>
      <w:r w:rsidRPr="00572AFD">
        <w:rPr>
          <w:b/>
          <w:sz w:val="24"/>
        </w:rPr>
        <w:t>[Applicable Serial Number]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4041"/>
      </w:tblGrid>
      <w:tr w:rsidR="00FF746D" w:rsidRPr="00E57CC5" w14:paraId="19BE4533" w14:textId="77777777" w:rsidTr="00FA21A4">
        <w:tc>
          <w:tcPr>
            <w:tcW w:w="3247" w:type="dxa"/>
            <w:shd w:val="clear" w:color="auto" w:fill="auto"/>
          </w:tcPr>
          <w:p w14:paraId="69452CFE" w14:textId="78DAABD3" w:rsidR="00FF746D" w:rsidRPr="00E57CC5" w:rsidRDefault="00582FAC" w:rsidP="00FA21A4">
            <w:pPr>
              <w:snapToGrid w:val="0"/>
              <w:spacing w:line="240" w:lineRule="auto"/>
              <w:rPr>
                <w:color w:val="auto"/>
                <w:szCs w:val="22"/>
              </w:rPr>
            </w:pPr>
            <w:bookmarkStart w:id="2" w:name="_Hlk31014657"/>
            <w:r w:rsidRPr="00582FAC">
              <w:rPr>
                <w:color w:val="auto"/>
                <w:szCs w:val="22"/>
              </w:rPr>
              <w:t>Model/Destination</w:t>
            </w:r>
          </w:p>
        </w:tc>
        <w:tc>
          <w:tcPr>
            <w:tcW w:w="4041" w:type="dxa"/>
            <w:shd w:val="clear" w:color="auto" w:fill="auto"/>
          </w:tcPr>
          <w:p w14:paraId="1DDBF121" w14:textId="63E0DAEB" w:rsidR="00FF746D" w:rsidRPr="00E57CC5" w:rsidRDefault="00582FAC" w:rsidP="00FA21A4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582FAC">
              <w:rPr>
                <w:color w:val="auto"/>
                <w:szCs w:val="22"/>
              </w:rPr>
              <w:t>Serial Number</w:t>
            </w:r>
          </w:p>
        </w:tc>
      </w:tr>
      <w:tr w:rsidR="00FF746D" w:rsidRPr="00E57CC5" w14:paraId="52EC829D" w14:textId="77777777" w:rsidTr="00FA21A4">
        <w:tc>
          <w:tcPr>
            <w:tcW w:w="3247" w:type="dxa"/>
            <w:shd w:val="clear" w:color="auto" w:fill="auto"/>
          </w:tcPr>
          <w:p w14:paraId="33717092" w14:textId="77777777" w:rsidR="00FF746D" w:rsidRPr="00E57CC5" w:rsidRDefault="00FF746D" w:rsidP="00FA21A4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FF746D">
              <w:rPr>
                <w:color w:val="auto"/>
                <w:szCs w:val="22"/>
              </w:rPr>
              <w:t>BPU4000 SY</w:t>
            </w:r>
            <w:r w:rsidR="003B4E3B">
              <w:rPr>
                <w:rFonts w:hint="eastAsia"/>
                <w:color w:val="auto"/>
                <w:szCs w:val="22"/>
              </w:rPr>
              <w:t>L</w:t>
            </w:r>
          </w:p>
        </w:tc>
        <w:tc>
          <w:tcPr>
            <w:tcW w:w="4041" w:type="dxa"/>
            <w:shd w:val="clear" w:color="auto" w:fill="auto"/>
          </w:tcPr>
          <w:p w14:paraId="21F86FFA" w14:textId="73F69DC2" w:rsidR="00FF746D" w:rsidRPr="00E57CC5" w:rsidRDefault="00115E4F" w:rsidP="00FA21A4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115E4F">
              <w:rPr>
                <w:color w:val="auto"/>
                <w:szCs w:val="22"/>
              </w:rPr>
              <w:t>0010001</w:t>
            </w:r>
            <w:r>
              <w:rPr>
                <w:rFonts w:hint="eastAsia"/>
                <w:color w:val="auto"/>
                <w:szCs w:val="22"/>
              </w:rPr>
              <w:t>~</w:t>
            </w:r>
          </w:p>
        </w:tc>
      </w:tr>
      <w:tr w:rsidR="00FF746D" w:rsidRPr="00E57CC5" w14:paraId="767D4C7A" w14:textId="77777777" w:rsidTr="00FA21A4">
        <w:tc>
          <w:tcPr>
            <w:tcW w:w="3247" w:type="dxa"/>
            <w:shd w:val="clear" w:color="auto" w:fill="auto"/>
          </w:tcPr>
          <w:p w14:paraId="565BB519" w14:textId="77777777" w:rsidR="00FF746D" w:rsidRPr="002E471F" w:rsidRDefault="00FF746D" w:rsidP="00FA21A4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FF746D">
              <w:rPr>
                <w:color w:val="auto"/>
                <w:szCs w:val="22"/>
              </w:rPr>
              <w:t>BPU4000 SY</w:t>
            </w:r>
            <w:r w:rsidR="003B4E3B">
              <w:rPr>
                <w:rFonts w:hint="eastAsia"/>
                <w:color w:val="auto"/>
                <w:szCs w:val="22"/>
              </w:rPr>
              <w:t>3</w:t>
            </w:r>
          </w:p>
        </w:tc>
        <w:tc>
          <w:tcPr>
            <w:tcW w:w="4041" w:type="dxa"/>
            <w:shd w:val="clear" w:color="auto" w:fill="auto"/>
          </w:tcPr>
          <w:p w14:paraId="173F67C9" w14:textId="5C9D6407" w:rsidR="00FF746D" w:rsidRPr="00E57CC5" w:rsidRDefault="00115E4F" w:rsidP="00FA21A4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 w:rsidRPr="00115E4F">
              <w:rPr>
                <w:color w:val="auto"/>
                <w:szCs w:val="22"/>
              </w:rPr>
              <w:t>0030001</w:t>
            </w:r>
            <w:r>
              <w:rPr>
                <w:color w:val="auto"/>
                <w:szCs w:val="22"/>
              </w:rPr>
              <w:t>~</w:t>
            </w:r>
          </w:p>
        </w:tc>
      </w:tr>
      <w:bookmarkEnd w:id="2"/>
    </w:tbl>
    <w:p w14:paraId="3FEBE8F2" w14:textId="77777777" w:rsidR="00FF746D" w:rsidRDefault="00FF746D" w:rsidP="009B5CBD">
      <w:pPr>
        <w:spacing w:line="240" w:lineRule="auto"/>
        <w:outlineLvl w:val="1"/>
        <w:rPr>
          <w:bCs w:val="0"/>
          <w:color w:val="auto"/>
          <w:szCs w:val="22"/>
        </w:rPr>
      </w:pPr>
    </w:p>
    <w:p w14:paraId="585452DF" w14:textId="77777777" w:rsidR="00414EC6" w:rsidRPr="00414EC6" w:rsidRDefault="00414EC6" w:rsidP="00E40BC7">
      <w:pPr>
        <w:spacing w:line="240" w:lineRule="auto"/>
        <w:outlineLvl w:val="1"/>
        <w:rPr>
          <w:bCs w:val="0"/>
          <w:color w:val="auto"/>
          <w:szCs w:val="22"/>
        </w:rPr>
      </w:pPr>
    </w:p>
    <w:p w14:paraId="2E485DD3" w14:textId="2DC38377" w:rsidR="003F3AC6" w:rsidRPr="003F3AC6" w:rsidRDefault="00582FAC" w:rsidP="003F3AC6">
      <w:pPr>
        <w:spacing w:afterLines="50" w:after="120" w:line="240" w:lineRule="auto"/>
        <w:outlineLvl w:val="0"/>
        <w:rPr>
          <w:b/>
          <w:bCs w:val="0"/>
          <w:color w:val="auto"/>
          <w:sz w:val="24"/>
          <w:szCs w:val="22"/>
        </w:rPr>
      </w:pPr>
      <w:r w:rsidRPr="00582FAC">
        <w:rPr>
          <w:b/>
          <w:bCs w:val="0"/>
          <w:color w:val="auto"/>
          <w:sz w:val="24"/>
          <w:szCs w:val="22"/>
        </w:rPr>
        <w:t>[Change Point]</w:t>
      </w:r>
    </w:p>
    <w:p w14:paraId="44D0953F" w14:textId="43ABF79B" w:rsidR="003F3AC6" w:rsidRDefault="000D7785" w:rsidP="003F3AC6">
      <w:pPr>
        <w:spacing w:line="240" w:lineRule="auto"/>
        <w:outlineLvl w:val="0"/>
        <w:rPr>
          <w:bCs w:val="0"/>
          <w:color w:val="auto"/>
          <w:szCs w:val="22"/>
        </w:rPr>
      </w:pPr>
      <w:r w:rsidRPr="000D7785">
        <w:rPr>
          <w:bCs w:val="0"/>
          <w:color w:val="auto"/>
          <w:szCs w:val="22"/>
        </w:rPr>
        <w:t>&lt; New Function &gt;</w:t>
      </w:r>
    </w:p>
    <w:p w14:paraId="2AAFAE7E" w14:textId="77777777" w:rsidR="00180D7A" w:rsidRPr="00C375F1" w:rsidRDefault="00180D7A" w:rsidP="00180D7A">
      <w:pPr>
        <w:pStyle w:val="ab"/>
        <w:numPr>
          <w:ilvl w:val="0"/>
          <w:numId w:val="37"/>
        </w:numPr>
        <w:tabs>
          <w:tab w:val="left" w:pos="2730"/>
        </w:tabs>
        <w:snapToGrid w:val="0"/>
        <w:spacing w:line="240" w:lineRule="auto"/>
        <w:ind w:leftChars="0"/>
        <w:rPr>
          <w:b/>
          <w:color w:val="auto"/>
          <w:szCs w:val="22"/>
        </w:rPr>
      </w:pPr>
      <w:r w:rsidRPr="00C375F1">
        <w:rPr>
          <w:b/>
          <w:color w:val="auto"/>
          <w:szCs w:val="22"/>
        </w:rPr>
        <w:t>Added the function to display HDR Target White in the menu</w:t>
      </w:r>
    </w:p>
    <w:p w14:paraId="6F32458E" w14:textId="3C7F1A6D" w:rsidR="00180D7A" w:rsidRDefault="00180D7A" w:rsidP="00180D7A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180D7A">
        <w:rPr>
          <w:bCs w:val="0"/>
          <w:color w:val="auto"/>
          <w:szCs w:val="22"/>
        </w:rPr>
        <w:t xml:space="preserve">Display HDR Target White (how many </w:t>
      </w:r>
      <w:proofErr w:type="gramStart"/>
      <w:r w:rsidRPr="00180D7A">
        <w:rPr>
          <w:bCs w:val="0"/>
          <w:color w:val="auto"/>
          <w:szCs w:val="22"/>
        </w:rPr>
        <w:t>nit</w:t>
      </w:r>
      <w:proofErr w:type="gramEnd"/>
      <w:r w:rsidRPr="00180D7A">
        <w:rPr>
          <w:bCs w:val="0"/>
          <w:color w:val="auto"/>
          <w:szCs w:val="22"/>
        </w:rPr>
        <w:t xml:space="preserve"> the brightness white of 100nit in SDR is in HDR)</w:t>
      </w:r>
    </w:p>
    <w:p w14:paraId="73258CE7" w14:textId="7636ACD6" w:rsidR="00180D7A" w:rsidRDefault="00180D7A" w:rsidP="00180D7A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180D7A">
        <w:rPr>
          <w:bCs w:val="0"/>
          <w:color w:val="auto"/>
          <w:szCs w:val="22"/>
        </w:rPr>
        <w:t xml:space="preserve">* Added HDR Target White to </w:t>
      </w:r>
      <w:r>
        <w:rPr>
          <w:bCs w:val="0"/>
          <w:color w:val="auto"/>
          <w:szCs w:val="22"/>
        </w:rPr>
        <w:t>BPU</w:t>
      </w:r>
      <w:r w:rsidRPr="00180D7A">
        <w:rPr>
          <w:bCs w:val="0"/>
          <w:color w:val="auto"/>
          <w:szCs w:val="22"/>
        </w:rPr>
        <w:t xml:space="preserve"> menu</w:t>
      </w:r>
    </w:p>
    <w:p w14:paraId="2A9187A7" w14:textId="770F7F86" w:rsidR="00C375F1" w:rsidRPr="00180D7A" w:rsidRDefault="00C375F1" w:rsidP="00180D7A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C375F1">
        <w:rPr>
          <w:bCs w:val="0"/>
          <w:color w:val="auto"/>
          <w:szCs w:val="22"/>
        </w:rPr>
        <w:t>* Added 26 HDR White Target to SR Live Metadata</w:t>
      </w:r>
    </w:p>
    <w:p w14:paraId="1CE5E08E" w14:textId="7FF688B3" w:rsidR="00180D7A" w:rsidRDefault="00180D7A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2FE738D5" w14:textId="547C1C51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38574091" w14:textId="0654DF29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0101CB44" w14:textId="3CDF98FD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68FCFEF8" w14:textId="4CCE6C53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261E8C23" w14:textId="7CF2E856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0DC83257" w14:textId="543FFA43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3570C132" w14:textId="41B0615F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26945AEC" w14:textId="2470C84F" w:rsidR="00827666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15C1377F" w14:textId="77777777" w:rsidR="00827666" w:rsidRPr="00180D7A" w:rsidRDefault="00827666" w:rsidP="00180D7A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00714975" w14:textId="6D6A564B" w:rsidR="00180D7A" w:rsidRPr="00C375F1" w:rsidRDefault="00C375F1" w:rsidP="00180D7A">
      <w:pPr>
        <w:pStyle w:val="ab"/>
        <w:numPr>
          <w:ilvl w:val="0"/>
          <w:numId w:val="37"/>
        </w:numPr>
        <w:tabs>
          <w:tab w:val="left" w:pos="2730"/>
        </w:tabs>
        <w:snapToGrid w:val="0"/>
        <w:spacing w:line="240" w:lineRule="auto"/>
        <w:ind w:leftChars="0"/>
        <w:rPr>
          <w:b/>
          <w:color w:val="auto"/>
          <w:szCs w:val="22"/>
        </w:rPr>
      </w:pPr>
      <w:r w:rsidRPr="00C375F1">
        <w:rPr>
          <w:b/>
          <w:color w:val="auto"/>
          <w:szCs w:val="22"/>
        </w:rPr>
        <w:lastRenderedPageBreak/>
        <w:t>Support S-Gamut3/S-Gamut3.Cine</w:t>
      </w:r>
    </w:p>
    <w:p w14:paraId="237D6D70" w14:textId="5832D74E" w:rsidR="00C375F1" w:rsidRDefault="00C375F1" w:rsidP="00C375F1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C375F1">
        <w:rPr>
          <w:bCs w:val="0"/>
          <w:color w:val="auto"/>
          <w:szCs w:val="22"/>
        </w:rPr>
        <w:t>S-Gamut3 and S-Gamut3.Cine can be set when HDR MODE is set to CINEMA.</w:t>
      </w:r>
    </w:p>
    <w:p w14:paraId="2D52BA69" w14:textId="77777777" w:rsidR="00FD3C56" w:rsidRDefault="00C375F1" w:rsidP="00C375F1">
      <w:pPr>
        <w:pStyle w:val="ab"/>
        <w:tabs>
          <w:tab w:val="left" w:pos="2730"/>
        </w:tabs>
        <w:snapToGrid w:val="0"/>
        <w:spacing w:line="240" w:lineRule="auto"/>
        <w:ind w:leftChars="0" w:left="360"/>
      </w:pPr>
      <w:r w:rsidRPr="00C375F1">
        <w:rPr>
          <w:bCs w:val="0"/>
          <w:color w:val="auto"/>
          <w:szCs w:val="22"/>
        </w:rPr>
        <w:t>The controllable items of PAINT item at the time of CINEMA setting are as follows.</w:t>
      </w:r>
    </w:p>
    <w:p w14:paraId="45F3CE8E" w14:textId="3E062AD7" w:rsidR="00ED220C" w:rsidRPr="009C7739" w:rsidRDefault="00FD3C56" w:rsidP="00827666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FD3C56">
        <w:rPr>
          <w:bCs w:val="0"/>
          <w:color w:val="auto"/>
          <w:szCs w:val="22"/>
        </w:rPr>
        <w:t>There are differences in functions from the HDC3000/5000 series due to differences in hardware.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2365"/>
        <w:gridCol w:w="2409"/>
      </w:tblGrid>
      <w:tr w:rsidR="00F37851" w:rsidRPr="007B0E1A" w14:paraId="53825576" w14:textId="77777777" w:rsidTr="00375739">
        <w:trPr>
          <w:trHeight w:val="52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8E6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60D" w14:textId="519994A3" w:rsidR="00F37851" w:rsidRPr="00375739" w:rsidRDefault="00C375F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C375F1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Display on the panel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C5B" w14:textId="523EAA3E" w:rsidR="00F37851" w:rsidRPr="00375739" w:rsidRDefault="00C375F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C375F1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Reflection in SDR output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4E1" w14:textId="6B40C6D1" w:rsidR="00F37851" w:rsidRPr="00375739" w:rsidRDefault="00C375F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C375F1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Reflection in CINEMA output</w:t>
            </w:r>
          </w:p>
        </w:tc>
      </w:tr>
      <w:tr w:rsidR="00F37851" w:rsidRPr="007B0E1A" w14:paraId="4242A27A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50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Gain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22E6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2F273472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02C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White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773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206B82BB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23F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Color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Temp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3A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1A5B3B32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05D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Detail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F50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F06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168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040F03E6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B43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4K Detail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38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B71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3BA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4503AB39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536A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 Detail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E094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43C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74C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5AEFCEEA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7FE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Skin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Detail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9DF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ED2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36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77078CE3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BF33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Saturation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D95A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2A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36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20B83428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D9B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Matrix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7DF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A1F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7CF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317380A2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A1D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OHB Matrix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C7F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92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39AE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6017F6C4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9813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Low Key Saturation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E6D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D36C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9FBC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1F28E84D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A6A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Knee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37C4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CC6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11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64E153DE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49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Auto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Knee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28A6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4DD6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C2F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59EC6572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4DF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Knee Saturation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6F7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2A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5F4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2C3673E4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99E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Black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Gamma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F1E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113F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4E3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237D03D8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87C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Gamma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1E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D12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9A0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6323D58A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E4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(SDR)User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Gamma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46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BB1E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56B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7B6F6563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34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White Clip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5CB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7D13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78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28DA0059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8BE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Black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64C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B9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E7DF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1581DA4F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1DC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Flare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D25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32E0F29C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B5B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V Mod Saw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723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48DD26C0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F1D" w14:textId="2AC2407E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Black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Shading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09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4155C56D" w14:textId="77777777" w:rsidTr="008B4585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7B4D" w14:textId="7930F5D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White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Shading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3D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</w:tr>
      <w:tr w:rsidR="00F37851" w:rsidRPr="007B0E1A" w14:paraId="307360B9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ACA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SDR GAIN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7C80" w14:textId="0C223E85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  <w:r w:rsidR="00FD3C56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="00FD3C56" w:rsidRPr="00FD3C56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(0.0dB Fixed representation)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21A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YES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843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00DAEDDC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5D64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Black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Offset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A6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32E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503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1F27156B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F2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Knee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7C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261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F9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626628A1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5E8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White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Clip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F0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605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018B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12105AA7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A180" w14:textId="665431AA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Black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Clip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C6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75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BAA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6C8CBD7C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FBE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Black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Compression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2E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A1AE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A22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3267EBD0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4A8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User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 xml:space="preserve"> </w:t>
            </w: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Gamma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FF8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B1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A2A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118F0FCC" w14:textId="77777777" w:rsidTr="0037573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9CD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Tone control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30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9590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71A1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  <w:tr w:rsidR="00F37851" w:rsidRPr="007B0E1A" w14:paraId="6C630495" w14:textId="77777777" w:rsidTr="00375739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493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HDR Target White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0F7A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6727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6F9" w14:textId="77777777" w:rsidR="00F37851" w:rsidRPr="00375739" w:rsidRDefault="00F37851" w:rsidP="00524C02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</w:pPr>
            <w:r w:rsidRPr="00375739">
              <w:rPr>
                <w:rFonts w:ascii="游ゴシック" w:eastAsia="游ゴシック" w:hAnsi="游ゴシック" w:cs="ＭＳ Ｐゴシック" w:hint="eastAsia"/>
                <w:bCs w:val="0"/>
                <w:sz w:val="21"/>
                <w:szCs w:val="21"/>
              </w:rPr>
              <w:t>N</w:t>
            </w:r>
            <w:r w:rsidRPr="00375739">
              <w:rPr>
                <w:rFonts w:ascii="游ゴシック" w:eastAsia="游ゴシック" w:hAnsi="游ゴシック" w:cs="ＭＳ Ｐゴシック"/>
                <w:bCs w:val="0"/>
                <w:sz w:val="21"/>
                <w:szCs w:val="21"/>
              </w:rPr>
              <w:t>O</w:t>
            </w:r>
          </w:p>
        </w:tc>
      </w:tr>
    </w:tbl>
    <w:p w14:paraId="6234062C" w14:textId="77777777" w:rsidR="00AA7C33" w:rsidRDefault="00AA7C33" w:rsidP="00ED220C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6C1F2EFE" w14:textId="08F3607B" w:rsidR="00CA3B7D" w:rsidRPr="00F518F6" w:rsidRDefault="00CA3B7D" w:rsidP="00CA3B7D">
      <w:pPr>
        <w:pStyle w:val="ab"/>
        <w:numPr>
          <w:ilvl w:val="0"/>
          <w:numId w:val="37"/>
        </w:numPr>
        <w:tabs>
          <w:tab w:val="left" w:pos="2730"/>
        </w:tabs>
        <w:snapToGrid w:val="0"/>
        <w:spacing w:line="240" w:lineRule="auto"/>
        <w:ind w:leftChars="0"/>
        <w:rPr>
          <w:b/>
          <w:color w:val="auto"/>
          <w:szCs w:val="22"/>
        </w:rPr>
      </w:pPr>
      <w:r w:rsidRPr="00F518F6">
        <w:rPr>
          <w:b/>
          <w:color w:val="auto"/>
          <w:szCs w:val="22"/>
        </w:rPr>
        <w:t>Support HDR User Gamma</w:t>
      </w:r>
    </w:p>
    <w:p w14:paraId="3A53A7CB" w14:textId="77777777" w:rsidR="00F518F6" w:rsidRDefault="00F518F6" w:rsidP="00CA3B7D">
      <w:pPr>
        <w:pStyle w:val="ab"/>
        <w:tabs>
          <w:tab w:val="left" w:pos="2730"/>
        </w:tabs>
        <w:snapToGrid w:val="0"/>
        <w:spacing w:line="240" w:lineRule="auto"/>
        <w:ind w:leftChars="0" w:left="360"/>
      </w:pPr>
      <w:r w:rsidRPr="00F518F6">
        <w:rPr>
          <w:bCs w:val="0"/>
          <w:color w:val="auto"/>
          <w:szCs w:val="22"/>
        </w:rPr>
        <w:t>Added a function that can reflect HDR User Gamma Table created by RAW Viewer application.</w:t>
      </w:r>
    </w:p>
    <w:p w14:paraId="7BC90D05" w14:textId="1BA8EB32" w:rsidR="00CA3B7D" w:rsidRPr="00CA3B7D" w:rsidRDefault="00F518F6" w:rsidP="00CA3B7D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F518F6">
        <w:rPr>
          <w:bCs w:val="0"/>
          <w:color w:val="auto"/>
          <w:szCs w:val="22"/>
        </w:rPr>
        <w:t>Refer to HDCM21-054 of MSU-3000/MSU-3500.</w:t>
      </w:r>
    </w:p>
    <w:p w14:paraId="07FF63DD" w14:textId="6BA6C8D5" w:rsidR="00F518F6" w:rsidRDefault="00F518F6" w:rsidP="00ED220C">
      <w:pPr>
        <w:tabs>
          <w:tab w:val="left" w:pos="2730"/>
        </w:tabs>
        <w:snapToGrid w:val="0"/>
        <w:spacing w:line="240" w:lineRule="auto"/>
        <w:rPr>
          <w:bCs w:val="0"/>
          <w:color w:val="auto"/>
          <w:szCs w:val="22"/>
        </w:rPr>
      </w:pPr>
    </w:p>
    <w:p w14:paraId="78739261" w14:textId="0EF42FE9" w:rsidR="00F518F6" w:rsidRPr="00602C52" w:rsidRDefault="00602C52" w:rsidP="00602C52">
      <w:pPr>
        <w:pStyle w:val="ab"/>
        <w:numPr>
          <w:ilvl w:val="0"/>
          <w:numId w:val="37"/>
        </w:numPr>
        <w:tabs>
          <w:tab w:val="left" w:pos="2730"/>
        </w:tabs>
        <w:snapToGrid w:val="0"/>
        <w:spacing w:line="240" w:lineRule="auto"/>
        <w:ind w:leftChars="0"/>
        <w:rPr>
          <w:b/>
          <w:color w:val="auto"/>
          <w:szCs w:val="22"/>
        </w:rPr>
      </w:pPr>
      <w:r w:rsidRPr="00602C52">
        <w:rPr>
          <w:b/>
          <w:color w:val="auto"/>
          <w:szCs w:val="22"/>
        </w:rPr>
        <w:t>Added the function to set HDR Black Compression in the menu</w:t>
      </w:r>
    </w:p>
    <w:p w14:paraId="48DEA80E" w14:textId="7868B361" w:rsidR="00602C52" w:rsidRPr="00602C52" w:rsidRDefault="00602C52" w:rsidP="00602C52">
      <w:pPr>
        <w:pStyle w:val="ab"/>
        <w:tabs>
          <w:tab w:val="left" w:pos="2730"/>
        </w:tabs>
        <w:snapToGrid w:val="0"/>
        <w:spacing w:line="240" w:lineRule="auto"/>
        <w:ind w:leftChars="0" w:left="360"/>
        <w:rPr>
          <w:bCs w:val="0"/>
          <w:color w:val="auto"/>
          <w:szCs w:val="22"/>
        </w:rPr>
      </w:pPr>
      <w:r w:rsidRPr="00602C52">
        <w:rPr>
          <w:bCs w:val="0"/>
          <w:color w:val="auto"/>
          <w:szCs w:val="22"/>
        </w:rPr>
        <w:t>Set whether to decrease the low-brightness area with respect to HDR output.</w:t>
      </w:r>
    </w:p>
    <w:p w14:paraId="4B04C113" w14:textId="35B47857" w:rsidR="0034037E" w:rsidRDefault="0034037E" w:rsidP="00AA7C33">
      <w:pPr>
        <w:tabs>
          <w:tab w:val="left" w:pos="2730"/>
        </w:tabs>
        <w:snapToGrid w:val="0"/>
        <w:spacing w:line="240" w:lineRule="auto"/>
        <w:rPr>
          <w:b/>
          <w:bCs w:val="0"/>
          <w:color w:val="auto"/>
          <w:sz w:val="24"/>
          <w:szCs w:val="22"/>
        </w:rPr>
      </w:pPr>
    </w:p>
    <w:p w14:paraId="67796E2E" w14:textId="77777777" w:rsidR="0034037E" w:rsidRDefault="0034037E" w:rsidP="00AA7C33">
      <w:pPr>
        <w:tabs>
          <w:tab w:val="left" w:pos="2730"/>
        </w:tabs>
        <w:snapToGrid w:val="0"/>
        <w:spacing w:line="240" w:lineRule="auto"/>
        <w:rPr>
          <w:b/>
          <w:bCs w:val="0"/>
          <w:color w:val="auto"/>
          <w:sz w:val="24"/>
          <w:szCs w:val="22"/>
        </w:rPr>
      </w:pPr>
    </w:p>
    <w:p w14:paraId="00C9A16F" w14:textId="0CDBB22E" w:rsidR="00E40BC7" w:rsidRPr="00F1475B" w:rsidRDefault="00EF3AC3" w:rsidP="00E40BC7">
      <w:pPr>
        <w:spacing w:afterLines="50" w:after="120" w:line="240" w:lineRule="auto"/>
        <w:outlineLvl w:val="0"/>
        <w:rPr>
          <w:b/>
          <w:bCs w:val="0"/>
          <w:color w:val="auto"/>
          <w:sz w:val="24"/>
          <w:szCs w:val="22"/>
        </w:rPr>
      </w:pPr>
      <w:r w:rsidRPr="00EF3AC3">
        <w:rPr>
          <w:b/>
          <w:bCs w:val="0"/>
          <w:color w:val="auto"/>
          <w:sz w:val="24"/>
          <w:szCs w:val="22"/>
        </w:rPr>
        <w:t>[Preparation]</w:t>
      </w:r>
    </w:p>
    <w:p w14:paraId="5242C2EA" w14:textId="0F0A3885" w:rsidR="00242478" w:rsidRPr="00F1475B" w:rsidRDefault="00EF3AC3" w:rsidP="00242478">
      <w:pPr>
        <w:spacing w:line="240" w:lineRule="auto"/>
        <w:outlineLvl w:val="2"/>
        <w:rPr>
          <w:bCs w:val="0"/>
          <w:color w:val="auto"/>
          <w:szCs w:val="22"/>
        </w:rPr>
      </w:pPr>
      <w:r w:rsidRPr="00EF3AC3">
        <w:rPr>
          <w:bCs w:val="0"/>
          <w:color w:val="auto"/>
          <w:szCs w:val="22"/>
        </w:rPr>
        <w:t>&lt; Data for update &gt;</w:t>
      </w:r>
    </w:p>
    <w:p w14:paraId="0A2FB655" w14:textId="77777777" w:rsidR="00EF3AC3" w:rsidRDefault="00EF3AC3" w:rsidP="00242478">
      <w:pPr>
        <w:spacing w:line="240" w:lineRule="auto"/>
        <w:rPr>
          <w:bCs w:val="0"/>
          <w:color w:val="auto"/>
          <w:szCs w:val="22"/>
        </w:rPr>
      </w:pPr>
      <w:r w:rsidRPr="00EF3AC3">
        <w:rPr>
          <w:bCs w:val="0"/>
          <w:color w:val="auto"/>
          <w:szCs w:val="22"/>
        </w:rPr>
        <w:t>File name:</w:t>
      </w:r>
      <w:r>
        <w:rPr>
          <w:bCs w:val="0"/>
          <w:color w:val="auto"/>
          <w:szCs w:val="22"/>
        </w:rPr>
        <w:t xml:space="preserve"> </w:t>
      </w:r>
      <w:r w:rsidR="00242478">
        <w:rPr>
          <w:rFonts w:hint="eastAsia"/>
          <w:bCs w:val="0"/>
          <w:color w:val="auto"/>
          <w:szCs w:val="22"/>
        </w:rPr>
        <w:t>bpu4000_v</w:t>
      </w:r>
      <w:r w:rsidR="00242478">
        <w:rPr>
          <w:bCs w:val="0"/>
          <w:color w:val="auto"/>
          <w:szCs w:val="22"/>
        </w:rPr>
        <w:t>4.</w:t>
      </w:r>
      <w:r w:rsidR="00ED220C">
        <w:rPr>
          <w:rFonts w:hint="eastAsia"/>
          <w:bCs w:val="0"/>
          <w:color w:val="auto"/>
          <w:szCs w:val="22"/>
        </w:rPr>
        <w:t>6</w:t>
      </w:r>
      <w:r w:rsidR="00CF5C78">
        <w:rPr>
          <w:rFonts w:hint="eastAsia"/>
          <w:bCs w:val="0"/>
          <w:color w:val="auto"/>
          <w:szCs w:val="22"/>
        </w:rPr>
        <w:t>0</w:t>
      </w:r>
      <w:r w:rsidR="00242478">
        <w:rPr>
          <w:rFonts w:hint="eastAsia"/>
          <w:bCs w:val="0"/>
          <w:color w:val="auto"/>
          <w:szCs w:val="22"/>
        </w:rPr>
        <w:t>.zip</w:t>
      </w:r>
    </w:p>
    <w:p w14:paraId="3790C37A" w14:textId="2C1385DD" w:rsidR="00242478" w:rsidRDefault="00242478" w:rsidP="00EF3AC3">
      <w:pPr>
        <w:spacing w:line="240" w:lineRule="auto"/>
        <w:ind w:firstLineChars="450" w:firstLine="990"/>
        <w:rPr>
          <w:bCs w:val="0"/>
          <w:color w:val="auto"/>
          <w:szCs w:val="22"/>
        </w:rPr>
      </w:pPr>
      <w:r>
        <w:rPr>
          <w:bCs w:val="0"/>
          <w:color w:val="auto"/>
          <w:szCs w:val="22"/>
        </w:rPr>
        <w:t>bpu4000_v4.</w:t>
      </w:r>
      <w:r w:rsidR="00ED220C">
        <w:rPr>
          <w:rFonts w:hint="eastAsia"/>
          <w:bCs w:val="0"/>
          <w:color w:val="auto"/>
          <w:szCs w:val="22"/>
        </w:rPr>
        <w:t>6</w:t>
      </w:r>
      <w:r w:rsidR="00CF5C78">
        <w:rPr>
          <w:rFonts w:hint="eastAsia"/>
          <w:bCs w:val="0"/>
          <w:color w:val="auto"/>
          <w:szCs w:val="22"/>
        </w:rPr>
        <w:t>0</w:t>
      </w:r>
      <w:r>
        <w:rPr>
          <w:bCs w:val="0"/>
          <w:color w:val="auto"/>
          <w:szCs w:val="22"/>
        </w:rPr>
        <w:t>_allpackeage.zip</w:t>
      </w:r>
    </w:p>
    <w:p w14:paraId="0403399E" w14:textId="7D2FF5CB" w:rsidR="00C53B1B" w:rsidRDefault="00C53B1B" w:rsidP="00C53B1B">
      <w:pPr>
        <w:spacing w:line="240" w:lineRule="auto"/>
        <w:rPr>
          <w:bCs w:val="0"/>
          <w:color w:val="auto"/>
          <w:szCs w:val="22"/>
        </w:rPr>
      </w:pPr>
      <w:r w:rsidRPr="00C53B1B">
        <w:rPr>
          <w:bCs w:val="0"/>
          <w:color w:val="auto"/>
          <w:szCs w:val="22"/>
        </w:rPr>
        <w:t>* Obtain it from Software Download site.</w:t>
      </w:r>
    </w:p>
    <w:p w14:paraId="33F570D9" w14:textId="08393DA3" w:rsidR="00C53B1B" w:rsidRDefault="00B54376" w:rsidP="00C53B1B">
      <w:pPr>
        <w:spacing w:line="240" w:lineRule="auto"/>
        <w:rPr>
          <w:bCs w:val="0"/>
          <w:color w:val="auto"/>
          <w:szCs w:val="22"/>
        </w:rPr>
      </w:pPr>
      <w:r w:rsidRPr="00B54376">
        <w:rPr>
          <w:bCs w:val="0"/>
          <w:color w:val="auto"/>
          <w:szCs w:val="22"/>
        </w:rPr>
        <w:t xml:space="preserve">* Software/PLD files of upgrade target by this technical memo are included in </w:t>
      </w:r>
      <w:r w:rsidR="00D05CFB" w:rsidRPr="00D05CFB">
        <w:rPr>
          <w:bCs w:val="0"/>
          <w:color w:val="auto"/>
          <w:szCs w:val="22"/>
        </w:rPr>
        <w:t>bpu4000_v4.60.zip</w:t>
      </w:r>
      <w:r w:rsidRPr="00B54376">
        <w:rPr>
          <w:bCs w:val="0"/>
          <w:color w:val="auto"/>
          <w:szCs w:val="22"/>
        </w:rPr>
        <w:t>.</w:t>
      </w:r>
    </w:p>
    <w:p w14:paraId="752C6A83" w14:textId="18987703" w:rsidR="00C53B1B" w:rsidRDefault="00DA0399" w:rsidP="00C53B1B">
      <w:pPr>
        <w:spacing w:line="240" w:lineRule="auto"/>
        <w:rPr>
          <w:bCs w:val="0"/>
          <w:color w:val="auto"/>
          <w:szCs w:val="22"/>
        </w:rPr>
      </w:pPr>
      <w:r w:rsidRPr="00DA0399">
        <w:rPr>
          <w:bCs w:val="0"/>
          <w:color w:val="auto"/>
          <w:szCs w:val="22"/>
        </w:rPr>
        <w:t>* All software/PLD files are included in bpu4000_v4.60_allpackage.zip.</w:t>
      </w:r>
    </w:p>
    <w:p w14:paraId="34553D5D" w14:textId="3366B421" w:rsidR="00D05CFB" w:rsidRPr="00DA0399" w:rsidRDefault="00DA0399" w:rsidP="00C53B1B">
      <w:pPr>
        <w:spacing w:line="240" w:lineRule="auto"/>
        <w:rPr>
          <w:bCs w:val="0"/>
          <w:color w:val="auto"/>
          <w:szCs w:val="22"/>
        </w:rPr>
      </w:pPr>
      <w:r w:rsidRPr="00DA0399">
        <w:rPr>
          <w:bCs w:val="0"/>
          <w:color w:val="auto"/>
          <w:szCs w:val="22"/>
        </w:rPr>
        <w:t>The files below can be obtained by extracting bpu4000_v4.60.zip</w:t>
      </w:r>
      <w:r>
        <w:rPr>
          <w:bCs w:val="0"/>
          <w:color w:val="auto"/>
          <w:szCs w:val="22"/>
        </w:rPr>
        <w:t xml:space="preserve"> and </w:t>
      </w:r>
      <w:r w:rsidRPr="00DA0399">
        <w:rPr>
          <w:bCs w:val="0"/>
          <w:color w:val="auto"/>
          <w:szCs w:val="22"/>
        </w:rPr>
        <w:t>bpu4000_v4.60_allpackage.zip.</w:t>
      </w:r>
    </w:p>
    <w:p w14:paraId="0AB19996" w14:textId="525BC8BD" w:rsidR="00242478" w:rsidRPr="005B6F05" w:rsidRDefault="00242478" w:rsidP="00242478">
      <w:pPr>
        <w:tabs>
          <w:tab w:val="left" w:pos="3119"/>
        </w:tabs>
        <w:spacing w:line="240" w:lineRule="auto"/>
        <w:rPr>
          <w:bCs w:val="0"/>
          <w:color w:val="auto"/>
          <w:szCs w:val="2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389"/>
        <w:gridCol w:w="3788"/>
        <w:gridCol w:w="2650"/>
      </w:tblGrid>
      <w:tr w:rsidR="00242478" w:rsidRPr="003F34B0" w14:paraId="6E86D5D5" w14:textId="77777777" w:rsidTr="00251060">
        <w:tc>
          <w:tcPr>
            <w:tcW w:w="3234" w:type="dxa"/>
            <w:gridSpan w:val="2"/>
            <w:shd w:val="clear" w:color="auto" w:fill="auto"/>
          </w:tcPr>
          <w:p w14:paraId="5A5DD300" w14:textId="42BA6616" w:rsidR="00242478" w:rsidRPr="003F34B0" w:rsidRDefault="0086233D" w:rsidP="00C1494A">
            <w:pPr>
              <w:spacing w:line="240" w:lineRule="auto"/>
              <w:jc w:val="center"/>
              <w:rPr>
                <w:bCs w:val="0"/>
                <w:szCs w:val="22"/>
              </w:rPr>
            </w:pPr>
            <w:r w:rsidRPr="0086233D">
              <w:rPr>
                <w:bCs w:val="0"/>
                <w:szCs w:val="22"/>
              </w:rPr>
              <w:t>Package Name</w:t>
            </w:r>
          </w:p>
        </w:tc>
        <w:tc>
          <w:tcPr>
            <w:tcW w:w="3788" w:type="dxa"/>
            <w:shd w:val="clear" w:color="auto" w:fill="auto"/>
          </w:tcPr>
          <w:p w14:paraId="5C749A17" w14:textId="65B1EB48" w:rsidR="00242478" w:rsidRPr="003F34B0" w:rsidRDefault="0086233D" w:rsidP="00C1494A">
            <w:pPr>
              <w:spacing w:line="240" w:lineRule="auto"/>
              <w:jc w:val="center"/>
              <w:rPr>
                <w:bCs w:val="0"/>
                <w:szCs w:val="22"/>
              </w:rPr>
            </w:pPr>
            <w:r w:rsidRPr="0086233D">
              <w:rPr>
                <w:bCs w:val="0"/>
                <w:szCs w:val="22"/>
              </w:rPr>
              <w:t>Package File Name</w:t>
            </w:r>
          </w:p>
        </w:tc>
        <w:tc>
          <w:tcPr>
            <w:tcW w:w="2650" w:type="dxa"/>
            <w:shd w:val="clear" w:color="auto" w:fill="auto"/>
          </w:tcPr>
          <w:p w14:paraId="00483E33" w14:textId="5037D9B3" w:rsidR="00242478" w:rsidRPr="003F34B0" w:rsidRDefault="00DA0399" w:rsidP="00C1494A">
            <w:pPr>
              <w:spacing w:line="240" w:lineRule="auto"/>
              <w:jc w:val="center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Type</w:t>
            </w:r>
          </w:p>
        </w:tc>
      </w:tr>
      <w:tr w:rsidR="009675CB" w:rsidRPr="0034037E" w14:paraId="09EC3257" w14:textId="77777777" w:rsidTr="00251060"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45C64C22" w14:textId="1E50213D" w:rsidR="009675CB" w:rsidRPr="0034037E" w:rsidRDefault="009675CB" w:rsidP="00C1494A">
            <w:pPr>
              <w:spacing w:line="240" w:lineRule="auto"/>
              <w:ind w:left="113" w:right="113"/>
              <w:jc w:val="center"/>
              <w:rPr>
                <w:bCs w:val="0"/>
                <w:szCs w:val="22"/>
              </w:rPr>
            </w:pPr>
            <w:r w:rsidRPr="0034037E">
              <w:rPr>
                <w:szCs w:val="22"/>
              </w:rPr>
              <w:t>bpu4000_v4.</w:t>
            </w:r>
            <w:r>
              <w:rPr>
                <w:rFonts w:hint="eastAsia"/>
                <w:szCs w:val="22"/>
              </w:rPr>
              <w:t>6</w:t>
            </w:r>
            <w:r w:rsidRPr="0034037E">
              <w:rPr>
                <w:szCs w:val="22"/>
              </w:rPr>
              <w:t>0_allpackage.zip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14:paraId="63639109" w14:textId="7B444CD5" w:rsidR="009675CB" w:rsidRPr="0034037E" w:rsidRDefault="009675CB" w:rsidP="00C1494A">
            <w:pPr>
              <w:spacing w:line="240" w:lineRule="auto"/>
              <w:rPr>
                <w:bCs w:val="0"/>
                <w:szCs w:val="22"/>
              </w:rPr>
            </w:pPr>
            <w:r w:rsidRPr="0034037E">
              <w:rPr>
                <w:szCs w:val="22"/>
              </w:rPr>
              <w:t>bpu4000_v4.</w:t>
            </w:r>
            <w:r>
              <w:rPr>
                <w:rFonts w:hint="eastAsia"/>
                <w:szCs w:val="22"/>
              </w:rPr>
              <w:t>6</w:t>
            </w:r>
            <w:r w:rsidRPr="0034037E">
              <w:rPr>
                <w:rFonts w:hint="eastAsia"/>
                <w:szCs w:val="22"/>
              </w:rPr>
              <w:t>0</w:t>
            </w:r>
            <w:r w:rsidRPr="0034037E">
              <w:rPr>
                <w:szCs w:val="22"/>
              </w:rPr>
              <w:t>.zip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7DBFFA8E" w14:textId="77777777" w:rsidR="009675CB" w:rsidRPr="0034037E" w:rsidRDefault="009675CB" w:rsidP="00C1494A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bpu4000_app.pkg</w:t>
            </w:r>
          </w:p>
        </w:tc>
        <w:tc>
          <w:tcPr>
            <w:tcW w:w="2650" w:type="dxa"/>
            <w:shd w:val="clear" w:color="auto" w:fill="auto"/>
          </w:tcPr>
          <w:p w14:paraId="48FC1631" w14:textId="02060C71" w:rsidR="009675CB" w:rsidRPr="0034037E" w:rsidRDefault="00DA0399" w:rsidP="00C1494A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Software file</w:t>
            </w:r>
          </w:p>
        </w:tc>
      </w:tr>
      <w:tr w:rsidR="009675CB" w:rsidRPr="0034037E" w14:paraId="642D7355" w14:textId="77777777" w:rsidTr="00251060"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067528BB" w14:textId="77777777" w:rsidR="009675CB" w:rsidRPr="0034037E" w:rsidRDefault="009675CB" w:rsidP="00F95A1E">
            <w:pPr>
              <w:spacing w:line="240" w:lineRule="auto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57A84A79" w14:textId="77777777" w:rsidR="009675CB" w:rsidRPr="0034037E" w:rsidRDefault="009675CB" w:rsidP="00F95A1E">
            <w:pPr>
              <w:spacing w:line="240" w:lineRule="auto"/>
              <w:rPr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6E3DFB2A" w14:textId="76C4BD61" w:rsidR="009675CB" w:rsidRPr="0034037E" w:rsidRDefault="009675CB" w:rsidP="00F95A1E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bpu4000_os.pkg</w:t>
            </w:r>
          </w:p>
        </w:tc>
        <w:tc>
          <w:tcPr>
            <w:tcW w:w="2650" w:type="dxa"/>
            <w:shd w:val="clear" w:color="auto" w:fill="auto"/>
          </w:tcPr>
          <w:p w14:paraId="5AD97A16" w14:textId="72E24CA8" w:rsidR="009675CB" w:rsidRPr="0034037E" w:rsidRDefault="00DA0399" w:rsidP="00F95A1E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OS file</w:t>
            </w:r>
          </w:p>
        </w:tc>
      </w:tr>
      <w:tr w:rsidR="009675CB" w:rsidRPr="0034037E" w14:paraId="2D1BCE7C" w14:textId="77777777" w:rsidTr="00251060"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398D09E1" w14:textId="77777777" w:rsidR="009675CB" w:rsidRPr="0034037E" w:rsidRDefault="009675CB" w:rsidP="009675CB">
            <w:pPr>
              <w:spacing w:line="240" w:lineRule="auto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72C0DD3E" w14:textId="77777777" w:rsidR="009675CB" w:rsidRPr="0034037E" w:rsidRDefault="009675CB" w:rsidP="009675CB">
            <w:pPr>
              <w:spacing w:line="240" w:lineRule="auto"/>
              <w:rPr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6BF491ED" w14:textId="5AE651AE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bpu4000_4kpost.pkg</w:t>
            </w:r>
          </w:p>
        </w:tc>
        <w:tc>
          <w:tcPr>
            <w:tcW w:w="2650" w:type="dxa"/>
            <w:shd w:val="clear" w:color="auto" w:fill="auto"/>
          </w:tcPr>
          <w:p w14:paraId="208F1B6C" w14:textId="6F2B070D" w:rsidR="009675CB" w:rsidRPr="00732C97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612CE119" w14:textId="77777777" w:rsidTr="00251060"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0F997E93" w14:textId="77777777" w:rsidR="009675CB" w:rsidRPr="0034037E" w:rsidRDefault="009675CB" w:rsidP="009675CB">
            <w:pPr>
              <w:spacing w:line="240" w:lineRule="auto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0E997E55" w14:textId="77777777" w:rsidR="009675CB" w:rsidRPr="0034037E" w:rsidRDefault="009675CB" w:rsidP="009675CB">
            <w:pPr>
              <w:spacing w:line="240" w:lineRule="auto"/>
              <w:rPr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31904DCF" w14:textId="1BB22078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bpu4000_2kpost.pkg</w:t>
            </w:r>
          </w:p>
        </w:tc>
        <w:tc>
          <w:tcPr>
            <w:tcW w:w="2650" w:type="dxa"/>
            <w:shd w:val="clear" w:color="auto" w:fill="auto"/>
          </w:tcPr>
          <w:p w14:paraId="0805CA41" w14:textId="75A7A436" w:rsidR="009675CB" w:rsidRPr="00732C97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0F02692A" w14:textId="77777777" w:rsidTr="00251060">
        <w:tc>
          <w:tcPr>
            <w:tcW w:w="845" w:type="dxa"/>
            <w:vMerge/>
            <w:shd w:val="clear" w:color="auto" w:fill="auto"/>
          </w:tcPr>
          <w:p w14:paraId="14C7B1B9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 w:val="restart"/>
            <w:shd w:val="clear" w:color="auto" w:fill="auto"/>
          </w:tcPr>
          <w:p w14:paraId="4BF9D33C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4A297425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bpu4000_sdp.pkg</w:t>
            </w:r>
          </w:p>
        </w:tc>
        <w:tc>
          <w:tcPr>
            <w:tcW w:w="2650" w:type="dxa"/>
            <w:shd w:val="clear" w:color="auto" w:fill="auto"/>
          </w:tcPr>
          <w:p w14:paraId="335996FE" w14:textId="476109EE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1D594C8B" w14:textId="77777777" w:rsidTr="00251060">
        <w:tc>
          <w:tcPr>
            <w:tcW w:w="845" w:type="dxa"/>
            <w:vMerge/>
            <w:shd w:val="clear" w:color="auto" w:fill="auto"/>
          </w:tcPr>
          <w:p w14:paraId="6A893065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2C127F1D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5CA34F01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bpu4000_updater.pkg</w:t>
            </w:r>
          </w:p>
        </w:tc>
        <w:tc>
          <w:tcPr>
            <w:tcW w:w="2650" w:type="dxa"/>
            <w:shd w:val="clear" w:color="auto" w:fill="auto"/>
          </w:tcPr>
          <w:p w14:paraId="001AC08B" w14:textId="6DAACEF9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Updater file</w:t>
            </w:r>
          </w:p>
        </w:tc>
      </w:tr>
      <w:tr w:rsidR="009675CB" w:rsidRPr="0034037E" w14:paraId="77B68ABF" w14:textId="77777777" w:rsidTr="00251060">
        <w:tc>
          <w:tcPr>
            <w:tcW w:w="845" w:type="dxa"/>
            <w:vMerge/>
            <w:shd w:val="clear" w:color="auto" w:fill="auto"/>
          </w:tcPr>
          <w:p w14:paraId="05DA453F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219F2E19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72B82F00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bpu4000_sy.pkg</w:t>
            </w:r>
          </w:p>
        </w:tc>
        <w:tc>
          <w:tcPr>
            <w:tcW w:w="2650" w:type="dxa"/>
            <w:shd w:val="clear" w:color="auto" w:fill="auto"/>
          </w:tcPr>
          <w:p w14:paraId="1EEFFC80" w14:textId="6D702195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03EC59EF" w14:textId="77777777" w:rsidTr="00251060">
        <w:tc>
          <w:tcPr>
            <w:tcW w:w="845" w:type="dxa"/>
            <w:vMerge/>
            <w:shd w:val="clear" w:color="auto" w:fill="auto"/>
          </w:tcPr>
          <w:p w14:paraId="30F5AFD5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5C674E53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0234BF17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bpu4000_tx.pkg</w:t>
            </w:r>
          </w:p>
        </w:tc>
        <w:tc>
          <w:tcPr>
            <w:tcW w:w="2650" w:type="dxa"/>
            <w:shd w:val="clear" w:color="auto" w:fill="auto"/>
          </w:tcPr>
          <w:p w14:paraId="3C938F47" w14:textId="62EB725A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13EC489D" w14:textId="77777777" w:rsidTr="00251060">
        <w:tc>
          <w:tcPr>
            <w:tcW w:w="845" w:type="dxa"/>
            <w:vMerge/>
            <w:shd w:val="clear" w:color="auto" w:fill="auto"/>
          </w:tcPr>
          <w:p w14:paraId="1D42E6B7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2A99B97F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666E0DC2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bpu4000_dec.pkg</w:t>
            </w:r>
          </w:p>
        </w:tc>
        <w:tc>
          <w:tcPr>
            <w:tcW w:w="2650" w:type="dxa"/>
            <w:shd w:val="clear" w:color="auto" w:fill="auto"/>
          </w:tcPr>
          <w:p w14:paraId="2712B667" w14:textId="0476C4E8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30872060" w14:textId="77777777" w:rsidTr="00251060">
        <w:tc>
          <w:tcPr>
            <w:tcW w:w="845" w:type="dxa"/>
            <w:vMerge/>
            <w:shd w:val="clear" w:color="auto" w:fill="auto"/>
          </w:tcPr>
          <w:p w14:paraId="6AAA758A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286C2C6A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58F0ACF5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bpu4000_dec_f65.pkg</w:t>
            </w:r>
          </w:p>
        </w:tc>
        <w:tc>
          <w:tcPr>
            <w:tcW w:w="2650" w:type="dxa"/>
            <w:shd w:val="clear" w:color="auto" w:fill="auto"/>
          </w:tcPr>
          <w:p w14:paraId="242813AA" w14:textId="7B59C1B5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4AC41765" w14:textId="77777777" w:rsidTr="00251060">
        <w:tc>
          <w:tcPr>
            <w:tcW w:w="845" w:type="dxa"/>
            <w:vMerge/>
            <w:shd w:val="clear" w:color="auto" w:fill="auto"/>
          </w:tcPr>
          <w:p w14:paraId="4AF1BE85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3726BE46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645E419E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bpu4000_dec_f65_2x.pkg</w:t>
            </w:r>
          </w:p>
        </w:tc>
        <w:tc>
          <w:tcPr>
            <w:tcW w:w="2650" w:type="dxa"/>
            <w:shd w:val="clear" w:color="auto" w:fill="auto"/>
          </w:tcPr>
          <w:p w14:paraId="0F084176" w14:textId="355CDB7D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325DDE71" w14:textId="77777777" w:rsidTr="00251060">
        <w:tc>
          <w:tcPr>
            <w:tcW w:w="845" w:type="dxa"/>
            <w:vMerge/>
            <w:shd w:val="clear" w:color="auto" w:fill="auto"/>
          </w:tcPr>
          <w:p w14:paraId="5FC25B20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3E2EC7DF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23B68969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bpu4000_dec_hdc4300.pkg</w:t>
            </w:r>
          </w:p>
        </w:tc>
        <w:tc>
          <w:tcPr>
            <w:tcW w:w="2650" w:type="dxa"/>
            <w:shd w:val="clear" w:color="auto" w:fill="auto"/>
          </w:tcPr>
          <w:p w14:paraId="2CC23AFE" w14:textId="6AE0E48D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3E0A28E7" w14:textId="77777777" w:rsidTr="00251060">
        <w:tc>
          <w:tcPr>
            <w:tcW w:w="845" w:type="dxa"/>
            <w:vMerge/>
            <w:shd w:val="clear" w:color="auto" w:fill="auto"/>
          </w:tcPr>
          <w:p w14:paraId="562B696B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5A781BF1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4CD4BFDF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bpu4000_dpr.pkg</w:t>
            </w:r>
          </w:p>
        </w:tc>
        <w:tc>
          <w:tcPr>
            <w:tcW w:w="2650" w:type="dxa"/>
            <w:shd w:val="clear" w:color="auto" w:fill="auto"/>
          </w:tcPr>
          <w:p w14:paraId="18D1A741" w14:textId="43C3B54E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04498B4E" w14:textId="77777777" w:rsidTr="00251060">
        <w:tc>
          <w:tcPr>
            <w:tcW w:w="845" w:type="dxa"/>
            <w:vMerge/>
            <w:shd w:val="clear" w:color="auto" w:fill="auto"/>
          </w:tcPr>
          <w:p w14:paraId="26CFF9EA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13B3513D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614052B9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bpu4000_dpr_f65_2x.pkg</w:t>
            </w:r>
          </w:p>
        </w:tc>
        <w:tc>
          <w:tcPr>
            <w:tcW w:w="2650" w:type="dxa"/>
            <w:shd w:val="clear" w:color="auto" w:fill="auto"/>
          </w:tcPr>
          <w:p w14:paraId="7BB25A92" w14:textId="7DC8158F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3C0AD090" w14:textId="77777777" w:rsidTr="00251060">
        <w:tc>
          <w:tcPr>
            <w:tcW w:w="845" w:type="dxa"/>
            <w:vMerge/>
            <w:shd w:val="clear" w:color="auto" w:fill="auto"/>
          </w:tcPr>
          <w:p w14:paraId="1471D0FB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6D6AF603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3B6CC036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bpu4000_dpr_hco.pkg</w:t>
            </w:r>
          </w:p>
        </w:tc>
        <w:tc>
          <w:tcPr>
            <w:tcW w:w="2650" w:type="dxa"/>
            <w:shd w:val="clear" w:color="auto" w:fill="auto"/>
          </w:tcPr>
          <w:p w14:paraId="5616997A" w14:textId="783B05BE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  <w:tr w:rsidR="009675CB" w:rsidRPr="0034037E" w14:paraId="18123B3F" w14:textId="77777777" w:rsidTr="00251060">
        <w:tc>
          <w:tcPr>
            <w:tcW w:w="845" w:type="dxa"/>
            <w:vMerge/>
            <w:shd w:val="clear" w:color="auto" w:fill="auto"/>
          </w:tcPr>
          <w:p w14:paraId="05EFE5BB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14:paraId="5F4CDA00" w14:textId="77777777" w:rsidR="009675CB" w:rsidRPr="0034037E" w:rsidRDefault="009675CB" w:rsidP="009675CB">
            <w:pPr>
              <w:spacing w:line="240" w:lineRule="auto"/>
              <w:rPr>
                <w:bCs w:val="0"/>
                <w:szCs w:val="22"/>
              </w:rPr>
            </w:pPr>
          </w:p>
        </w:tc>
        <w:tc>
          <w:tcPr>
            <w:tcW w:w="3788" w:type="dxa"/>
            <w:shd w:val="clear" w:color="auto" w:fill="auto"/>
            <w:vAlign w:val="center"/>
          </w:tcPr>
          <w:p w14:paraId="22540C24" w14:textId="77777777" w:rsidR="009675CB" w:rsidRPr="0034037E" w:rsidRDefault="009675CB" w:rsidP="009675CB">
            <w:pPr>
              <w:spacing w:line="240" w:lineRule="auto"/>
              <w:ind w:leftChars="100" w:left="220"/>
              <w:rPr>
                <w:bCs w:val="0"/>
                <w:szCs w:val="22"/>
              </w:rPr>
            </w:pPr>
            <w:r w:rsidRPr="0034037E">
              <w:rPr>
                <w:bCs w:val="0"/>
                <w:szCs w:val="22"/>
              </w:rPr>
              <w:t>bpu4000_dpr_sub.pkg</w:t>
            </w:r>
          </w:p>
        </w:tc>
        <w:tc>
          <w:tcPr>
            <w:tcW w:w="2650" w:type="dxa"/>
            <w:shd w:val="clear" w:color="auto" w:fill="auto"/>
          </w:tcPr>
          <w:p w14:paraId="0D628843" w14:textId="7FF506A9" w:rsidR="009675CB" w:rsidRPr="0034037E" w:rsidRDefault="00DA0399" w:rsidP="009675CB">
            <w:pPr>
              <w:spacing w:line="240" w:lineRule="auto"/>
              <w:rPr>
                <w:bCs w:val="0"/>
                <w:szCs w:val="22"/>
              </w:rPr>
            </w:pPr>
            <w:r w:rsidRPr="00DA0399">
              <w:rPr>
                <w:bCs w:val="0"/>
                <w:szCs w:val="22"/>
              </w:rPr>
              <w:t>PLD file</w:t>
            </w:r>
          </w:p>
        </w:tc>
      </w:tr>
    </w:tbl>
    <w:p w14:paraId="0E77AF9D" w14:textId="77777777" w:rsidR="00242478" w:rsidRPr="0034037E" w:rsidRDefault="00242478" w:rsidP="00242478">
      <w:pPr>
        <w:spacing w:line="240" w:lineRule="auto"/>
        <w:rPr>
          <w:bCs w:val="0"/>
          <w:szCs w:val="22"/>
        </w:rPr>
      </w:pPr>
    </w:p>
    <w:p w14:paraId="16422564" w14:textId="1017377A" w:rsidR="001F7C95" w:rsidRDefault="001F7C95" w:rsidP="001F7C95">
      <w:pPr>
        <w:spacing w:line="240" w:lineRule="auto"/>
        <w:rPr>
          <w:bCs w:val="0"/>
          <w:szCs w:val="22"/>
        </w:rPr>
      </w:pPr>
      <w:r w:rsidRPr="001F7C95">
        <w:rPr>
          <w:bCs w:val="0"/>
          <w:szCs w:val="22"/>
        </w:rPr>
        <w:t>* All latest software/PLD files as of this technical memo are supplied from the Software Download site.</w:t>
      </w:r>
    </w:p>
    <w:p w14:paraId="36ACE0DC" w14:textId="77777777" w:rsidR="00242478" w:rsidRDefault="00242478" w:rsidP="00E40BC7">
      <w:pPr>
        <w:spacing w:line="240" w:lineRule="auto"/>
        <w:rPr>
          <w:bCs w:val="0"/>
          <w:color w:val="auto"/>
          <w:szCs w:val="22"/>
        </w:rPr>
      </w:pPr>
    </w:p>
    <w:p w14:paraId="213B32BD" w14:textId="3C78BFA0" w:rsidR="00242478" w:rsidRPr="00F1475B" w:rsidRDefault="001D51F0" w:rsidP="00242478">
      <w:pPr>
        <w:spacing w:line="240" w:lineRule="auto"/>
        <w:rPr>
          <w:bCs w:val="0"/>
          <w:color w:val="auto"/>
          <w:szCs w:val="22"/>
        </w:rPr>
      </w:pPr>
      <w:r w:rsidRPr="001D51F0">
        <w:rPr>
          <w:bCs w:val="0"/>
          <w:color w:val="auto"/>
          <w:szCs w:val="22"/>
        </w:rPr>
        <w:t>&lt;</w:t>
      </w:r>
      <w:r>
        <w:rPr>
          <w:bCs w:val="0"/>
          <w:color w:val="auto"/>
          <w:szCs w:val="22"/>
        </w:rPr>
        <w:t xml:space="preserve"> </w:t>
      </w:r>
      <w:r w:rsidRPr="001D51F0">
        <w:rPr>
          <w:bCs w:val="0"/>
          <w:color w:val="auto"/>
          <w:szCs w:val="22"/>
        </w:rPr>
        <w:t>Others</w:t>
      </w:r>
      <w:r>
        <w:rPr>
          <w:bCs w:val="0"/>
          <w:color w:val="auto"/>
          <w:szCs w:val="22"/>
        </w:rPr>
        <w:t xml:space="preserve"> </w:t>
      </w:r>
      <w:r w:rsidRPr="001D51F0">
        <w:rPr>
          <w:bCs w:val="0"/>
          <w:color w:val="auto"/>
          <w:szCs w:val="22"/>
        </w:rPr>
        <w:t>&gt;</w:t>
      </w:r>
    </w:p>
    <w:p w14:paraId="771635D4" w14:textId="68D696FF" w:rsidR="00E40BC7" w:rsidRDefault="001D51F0" w:rsidP="00242478">
      <w:pPr>
        <w:spacing w:line="240" w:lineRule="auto"/>
        <w:rPr>
          <w:bCs w:val="0"/>
          <w:szCs w:val="22"/>
        </w:rPr>
      </w:pPr>
      <w:r w:rsidRPr="001D51F0">
        <w:rPr>
          <w:bCs w:val="0"/>
          <w:szCs w:val="22"/>
        </w:rPr>
        <w:t>USB memory 1 piece</w:t>
      </w:r>
    </w:p>
    <w:p w14:paraId="2A1BF68F" w14:textId="77777777" w:rsidR="00E40BC7" w:rsidRDefault="00E40BC7" w:rsidP="00E40BC7">
      <w:pPr>
        <w:spacing w:line="240" w:lineRule="auto"/>
        <w:rPr>
          <w:bCs w:val="0"/>
          <w:szCs w:val="22"/>
        </w:rPr>
      </w:pPr>
    </w:p>
    <w:p w14:paraId="0DCE9F33" w14:textId="04B10C73" w:rsidR="00414EC6" w:rsidRDefault="00414EC6" w:rsidP="00E40BC7">
      <w:pPr>
        <w:spacing w:line="240" w:lineRule="auto"/>
        <w:rPr>
          <w:bCs w:val="0"/>
          <w:szCs w:val="22"/>
        </w:rPr>
      </w:pPr>
    </w:p>
    <w:p w14:paraId="4ABE136F" w14:textId="18B8160B" w:rsidR="00E40BC7" w:rsidRPr="00A76E80" w:rsidRDefault="008B73A1" w:rsidP="00E40BC7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  <w:bookmarkStart w:id="3" w:name="_Hlk35429924"/>
      <w:r w:rsidRPr="008B73A1">
        <w:rPr>
          <w:b/>
          <w:bCs w:val="0"/>
          <w:sz w:val="24"/>
          <w:szCs w:val="22"/>
        </w:rPr>
        <w:t>[Upgrading Procedure]</w:t>
      </w:r>
    </w:p>
    <w:p w14:paraId="1DDF29AB" w14:textId="3A02B205" w:rsidR="008B73A1" w:rsidRDefault="008B73A1" w:rsidP="00E40BC7">
      <w:pPr>
        <w:spacing w:line="240" w:lineRule="auto"/>
        <w:outlineLvl w:val="2"/>
        <w:rPr>
          <w:bCs w:val="0"/>
          <w:szCs w:val="22"/>
        </w:rPr>
      </w:pPr>
      <w:r w:rsidRPr="008B73A1">
        <w:rPr>
          <w:bCs w:val="0"/>
          <w:szCs w:val="22"/>
        </w:rPr>
        <w:t>Use the USB memory for upgrading. Refer to the SERVICE MANUAL for the procedure.</w:t>
      </w:r>
    </w:p>
    <w:bookmarkEnd w:id="3"/>
    <w:p w14:paraId="78FC7418" w14:textId="43877BA9" w:rsidR="00E40BC7" w:rsidRPr="00A76E80" w:rsidRDefault="008732AD" w:rsidP="00E40BC7">
      <w:pPr>
        <w:spacing w:line="240" w:lineRule="auto"/>
        <w:outlineLvl w:val="2"/>
        <w:rPr>
          <w:bCs w:val="0"/>
          <w:szCs w:val="22"/>
        </w:rPr>
      </w:pPr>
      <w:r w:rsidRPr="008732AD">
        <w:rPr>
          <w:szCs w:val="22"/>
        </w:rPr>
        <w:t>Note: When the version of the unit is lower than V3.00, upgrade the software to V3.00 first with bpu4000_app.pkg. Then, upgrade the other devices. (Some PLD update data cannot be installed if the software version is lower than V3.00.)</w:t>
      </w:r>
      <w:r w:rsidR="00E40BC7" w:rsidRPr="00A76E80">
        <w:rPr>
          <w:szCs w:val="22"/>
        </w:rPr>
        <w:br/>
      </w:r>
    </w:p>
    <w:p w14:paraId="21584535" w14:textId="3F9FD38B" w:rsidR="003F3AC6" w:rsidRDefault="003F3AC6" w:rsidP="00E40BC7">
      <w:pPr>
        <w:spacing w:line="240" w:lineRule="auto"/>
        <w:outlineLvl w:val="2"/>
        <w:rPr>
          <w:bCs w:val="0"/>
          <w:szCs w:val="22"/>
        </w:rPr>
      </w:pPr>
    </w:p>
    <w:p w14:paraId="71834A78" w14:textId="281488C0" w:rsidR="008732AD" w:rsidRDefault="008732AD" w:rsidP="00E40BC7">
      <w:pPr>
        <w:spacing w:line="240" w:lineRule="auto"/>
        <w:outlineLvl w:val="2"/>
        <w:rPr>
          <w:bCs w:val="0"/>
          <w:szCs w:val="22"/>
        </w:rPr>
      </w:pPr>
    </w:p>
    <w:p w14:paraId="36CF014C" w14:textId="3E718864" w:rsidR="008732AD" w:rsidRDefault="008732AD" w:rsidP="00E40BC7">
      <w:pPr>
        <w:spacing w:line="240" w:lineRule="auto"/>
        <w:outlineLvl w:val="2"/>
        <w:rPr>
          <w:bCs w:val="0"/>
          <w:szCs w:val="22"/>
        </w:rPr>
      </w:pPr>
    </w:p>
    <w:p w14:paraId="248A3E9E" w14:textId="66910884" w:rsidR="008732AD" w:rsidRDefault="008732AD" w:rsidP="00E40BC7">
      <w:pPr>
        <w:spacing w:line="240" w:lineRule="auto"/>
        <w:outlineLvl w:val="2"/>
        <w:rPr>
          <w:bCs w:val="0"/>
          <w:szCs w:val="22"/>
        </w:rPr>
      </w:pPr>
    </w:p>
    <w:p w14:paraId="650096FA" w14:textId="62ACEBA8" w:rsidR="008732AD" w:rsidRDefault="008732AD" w:rsidP="00E40BC7">
      <w:pPr>
        <w:spacing w:line="240" w:lineRule="auto"/>
        <w:outlineLvl w:val="2"/>
        <w:rPr>
          <w:bCs w:val="0"/>
          <w:szCs w:val="22"/>
        </w:rPr>
      </w:pPr>
    </w:p>
    <w:p w14:paraId="1ED96905" w14:textId="159EA841" w:rsidR="008732AD" w:rsidRDefault="008732AD" w:rsidP="00E40BC7">
      <w:pPr>
        <w:spacing w:line="240" w:lineRule="auto"/>
        <w:outlineLvl w:val="2"/>
        <w:rPr>
          <w:bCs w:val="0"/>
          <w:szCs w:val="22"/>
        </w:rPr>
      </w:pPr>
    </w:p>
    <w:p w14:paraId="71908841" w14:textId="77777777" w:rsidR="008732AD" w:rsidRDefault="008732AD" w:rsidP="00E40BC7">
      <w:pPr>
        <w:spacing w:line="240" w:lineRule="auto"/>
        <w:outlineLvl w:val="2"/>
        <w:rPr>
          <w:bCs w:val="0"/>
          <w:szCs w:val="22"/>
        </w:rPr>
      </w:pPr>
    </w:p>
    <w:p w14:paraId="51B3E624" w14:textId="719B7B21" w:rsidR="00242478" w:rsidRPr="00A76E80" w:rsidRDefault="0003435A" w:rsidP="00242478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  <w:r w:rsidRPr="0003435A">
        <w:rPr>
          <w:b/>
          <w:bCs w:val="0"/>
          <w:sz w:val="24"/>
          <w:szCs w:val="22"/>
        </w:rPr>
        <w:lastRenderedPageBreak/>
        <w:t>[Confirmation after Upgrading]</w:t>
      </w:r>
    </w:p>
    <w:p w14:paraId="7A1FA5FA" w14:textId="343AC13C" w:rsidR="00975FC4" w:rsidRDefault="001502E6" w:rsidP="00242478">
      <w:pPr>
        <w:spacing w:line="240" w:lineRule="auto"/>
        <w:outlineLvl w:val="2"/>
      </w:pPr>
      <w:r w:rsidRPr="001502E6">
        <w:t>Confirm the versions in the CAMERA APP and each PLD item of the menu of BPU4000, SERVICE - &lt;SOFTWARE PACKAGE&gt; (S01) page and &lt;PLD PACKAGE&gt; (S02) page.</w:t>
      </w:r>
    </w:p>
    <w:p w14:paraId="36854B61" w14:textId="51991F43" w:rsidR="00E40BC7" w:rsidRDefault="00E40BC7" w:rsidP="00E40BC7">
      <w:pPr>
        <w:spacing w:line="240" w:lineRule="auto"/>
        <w:outlineLvl w:val="2"/>
        <w:rPr>
          <w:bCs w:val="0"/>
          <w:szCs w:val="22"/>
        </w:rPr>
      </w:pPr>
    </w:p>
    <w:tbl>
      <w:tblPr>
        <w:tblW w:w="4409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843"/>
      </w:tblGrid>
      <w:tr w:rsidR="00242478" w:rsidRPr="004E0D93" w14:paraId="2A5B585D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BD2" w14:textId="77777777" w:rsidR="00242478" w:rsidRPr="009675C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9675CB">
              <w:rPr>
                <w:color w:val="auto"/>
                <w:szCs w:val="22"/>
              </w:rPr>
              <w:t>CAMERA 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A20" w14:textId="42D3B175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 w:rsidRPr="00A767BB">
              <w:rPr>
                <w:rFonts w:hint="eastAsia"/>
                <w:color w:val="FF0000"/>
                <w:szCs w:val="22"/>
              </w:rPr>
              <w:t>V</w:t>
            </w:r>
            <w:r w:rsidR="005E3C76" w:rsidRPr="00A767BB">
              <w:rPr>
                <w:rFonts w:hint="eastAsia"/>
                <w:color w:val="FF0000"/>
                <w:szCs w:val="22"/>
              </w:rPr>
              <w:t>4.</w:t>
            </w:r>
            <w:r w:rsidR="00ED220C">
              <w:rPr>
                <w:rFonts w:hint="eastAsia"/>
                <w:color w:val="FF0000"/>
                <w:szCs w:val="22"/>
              </w:rPr>
              <w:t>6</w:t>
            </w:r>
            <w:r w:rsidR="00AF2973" w:rsidRPr="00A767BB">
              <w:rPr>
                <w:color w:val="FF0000"/>
                <w:szCs w:val="22"/>
              </w:rPr>
              <w:t>0</w:t>
            </w:r>
          </w:p>
        </w:tc>
      </w:tr>
      <w:tr w:rsidR="005F6ABB" w:rsidRPr="004E0D93" w14:paraId="58F3AB5B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05B" w14:textId="77777777" w:rsidR="005F6ABB" w:rsidRPr="009675CB" w:rsidRDefault="005F6ABB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9675CB">
              <w:rPr>
                <w:rFonts w:hint="eastAsia"/>
                <w:color w:val="auto"/>
                <w:szCs w:val="22"/>
              </w:rPr>
              <w:t>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AFF" w14:textId="787A32B0" w:rsidR="005F6ABB" w:rsidRPr="00A767BB" w:rsidRDefault="005F6ABB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rFonts w:hint="eastAsia"/>
                <w:color w:val="FF0000"/>
                <w:szCs w:val="22"/>
              </w:rPr>
              <w:t>V1.0</w:t>
            </w:r>
            <w:r w:rsidR="00ED220C">
              <w:rPr>
                <w:rFonts w:hint="eastAsia"/>
                <w:color w:val="FF0000"/>
                <w:szCs w:val="22"/>
              </w:rPr>
              <w:t>4</w:t>
            </w:r>
          </w:p>
        </w:tc>
      </w:tr>
      <w:tr w:rsidR="00242478" w:rsidRPr="004E0D93" w14:paraId="0F9B44B9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B048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SY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50D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V2.00</w:t>
            </w:r>
          </w:p>
        </w:tc>
      </w:tr>
      <w:tr w:rsidR="00242478" w:rsidRPr="004E0D93" w14:paraId="2151477D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2E3E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DEC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3D7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rFonts w:hint="eastAsia"/>
                <w:color w:val="auto"/>
                <w:szCs w:val="22"/>
              </w:rPr>
              <w:t>V2.11</w:t>
            </w:r>
          </w:p>
        </w:tc>
      </w:tr>
      <w:tr w:rsidR="00242478" w:rsidRPr="004E0D93" w14:paraId="31420915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4BB8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DEC(F65)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C5B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rFonts w:hint="eastAsia"/>
                <w:color w:val="auto"/>
                <w:szCs w:val="22"/>
              </w:rPr>
              <w:t>V2.01</w:t>
            </w:r>
          </w:p>
        </w:tc>
      </w:tr>
      <w:tr w:rsidR="00242478" w:rsidRPr="004E0D93" w14:paraId="0CE073E5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454B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A767BB">
              <w:rPr>
                <w:color w:val="auto"/>
                <w:szCs w:val="22"/>
              </w:rPr>
              <w:t>DEC(</w:t>
            </w:r>
            <w:proofErr w:type="gramEnd"/>
            <w:r w:rsidRPr="00A767BB">
              <w:rPr>
                <w:color w:val="auto"/>
                <w:szCs w:val="22"/>
              </w:rPr>
              <w:t>F65 2X)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FD7" w14:textId="77777777" w:rsidR="00242478" w:rsidRPr="00A767BB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V2.</w:t>
            </w:r>
            <w:r w:rsidRPr="00A767BB">
              <w:rPr>
                <w:rFonts w:hint="eastAsia"/>
                <w:color w:val="auto"/>
                <w:szCs w:val="22"/>
              </w:rPr>
              <w:t>1</w:t>
            </w:r>
            <w:r w:rsidRPr="00A767BB">
              <w:rPr>
                <w:color w:val="auto"/>
                <w:szCs w:val="22"/>
              </w:rPr>
              <w:t>0</w:t>
            </w:r>
          </w:p>
        </w:tc>
      </w:tr>
      <w:tr w:rsidR="00242478" w:rsidRPr="004E0D93" w14:paraId="067F5813" w14:textId="77777777" w:rsidTr="00414EC6">
        <w:trPr>
          <w:trHeight w:val="163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C42D" w14:textId="77777777" w:rsidR="00242478" w:rsidRPr="0034037E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34037E">
              <w:rPr>
                <w:color w:val="auto"/>
                <w:szCs w:val="22"/>
              </w:rPr>
              <w:t>DEC(HDC4300)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DBB" w14:textId="77777777" w:rsidR="00242478" w:rsidRPr="0034037E" w:rsidRDefault="00242478" w:rsidP="00C1494A">
            <w:pPr>
              <w:rPr>
                <w:color w:val="auto"/>
              </w:rPr>
            </w:pPr>
            <w:r w:rsidRPr="0034037E">
              <w:rPr>
                <w:rFonts w:hint="eastAsia"/>
                <w:color w:val="auto"/>
                <w:szCs w:val="22"/>
              </w:rPr>
              <w:t>V3.4</w:t>
            </w:r>
            <w:r w:rsidRPr="0034037E">
              <w:rPr>
                <w:color w:val="auto"/>
                <w:szCs w:val="22"/>
              </w:rPr>
              <w:t>1</w:t>
            </w:r>
          </w:p>
        </w:tc>
      </w:tr>
      <w:tr w:rsidR="00242478" w:rsidRPr="00C05072" w14:paraId="3CF3F3AB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79A9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DPR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168" w14:textId="77777777" w:rsidR="00242478" w:rsidRPr="00A767BB" w:rsidRDefault="00242478" w:rsidP="00C1494A">
            <w:pPr>
              <w:rPr>
                <w:color w:val="auto"/>
              </w:rPr>
            </w:pPr>
            <w:r w:rsidRPr="00A767BB">
              <w:rPr>
                <w:rFonts w:hint="eastAsia"/>
                <w:color w:val="auto"/>
                <w:szCs w:val="22"/>
              </w:rPr>
              <w:t>V2.2</w:t>
            </w:r>
            <w:r w:rsidRPr="00A767BB">
              <w:rPr>
                <w:color w:val="auto"/>
                <w:szCs w:val="22"/>
              </w:rPr>
              <w:t>1</w:t>
            </w:r>
          </w:p>
        </w:tc>
      </w:tr>
      <w:tr w:rsidR="00242478" w:rsidRPr="004E0D93" w14:paraId="4508D78E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CC80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DPR(HCO)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220" w14:textId="77777777" w:rsidR="00242478" w:rsidRPr="00A767BB" w:rsidRDefault="00242478" w:rsidP="00C1494A">
            <w:pPr>
              <w:rPr>
                <w:color w:val="auto"/>
              </w:rPr>
            </w:pPr>
            <w:r w:rsidRPr="00A767BB">
              <w:rPr>
                <w:color w:val="auto"/>
                <w:szCs w:val="22"/>
              </w:rPr>
              <w:t>V2.00</w:t>
            </w:r>
          </w:p>
        </w:tc>
      </w:tr>
      <w:tr w:rsidR="00242478" w:rsidRPr="004E0D93" w14:paraId="76FB80DC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4C02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A767BB">
              <w:rPr>
                <w:color w:val="auto"/>
                <w:szCs w:val="22"/>
              </w:rPr>
              <w:t>DPR(</w:t>
            </w:r>
            <w:proofErr w:type="gramEnd"/>
            <w:r w:rsidRPr="00A767BB">
              <w:rPr>
                <w:color w:val="auto"/>
                <w:szCs w:val="22"/>
              </w:rPr>
              <w:t>F65 2X)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85F" w14:textId="77777777" w:rsidR="00242478" w:rsidRPr="00A767BB" w:rsidRDefault="00242478" w:rsidP="00C1494A">
            <w:pPr>
              <w:rPr>
                <w:color w:val="auto"/>
              </w:rPr>
            </w:pPr>
            <w:r w:rsidRPr="00A767BB">
              <w:rPr>
                <w:rFonts w:hint="eastAsia"/>
                <w:color w:val="auto"/>
                <w:szCs w:val="22"/>
              </w:rPr>
              <w:t>V2.20</w:t>
            </w:r>
          </w:p>
        </w:tc>
      </w:tr>
      <w:tr w:rsidR="00242478" w:rsidRPr="004E0D93" w14:paraId="6AD8AE99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BA6" w14:textId="77777777" w:rsidR="00242478" w:rsidRPr="00BF460C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F460C">
              <w:rPr>
                <w:rFonts w:hint="eastAsia"/>
                <w:color w:val="auto"/>
                <w:szCs w:val="22"/>
              </w:rPr>
              <w:t>DPR(SUB)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F5E" w14:textId="77777777" w:rsidR="00242478" w:rsidRPr="00BF460C" w:rsidRDefault="00242478" w:rsidP="00C1494A">
            <w:pPr>
              <w:rPr>
                <w:color w:val="auto"/>
              </w:rPr>
            </w:pPr>
            <w:r w:rsidRPr="00BF460C">
              <w:rPr>
                <w:rFonts w:hint="eastAsia"/>
                <w:color w:val="auto"/>
                <w:szCs w:val="22"/>
              </w:rPr>
              <w:t>V1.10(*1)</w:t>
            </w:r>
          </w:p>
        </w:tc>
      </w:tr>
      <w:tr w:rsidR="00242478" w:rsidRPr="00C05072" w14:paraId="5D7C81D7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218A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4K-POST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BA5" w14:textId="64C81B53" w:rsidR="00242478" w:rsidRPr="00ED220C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 w:rsidRPr="00ED220C">
              <w:rPr>
                <w:rFonts w:hint="eastAsia"/>
                <w:color w:val="FF0000"/>
                <w:szCs w:val="22"/>
              </w:rPr>
              <w:t>V3.</w:t>
            </w:r>
            <w:r w:rsidRPr="00ED220C">
              <w:rPr>
                <w:color w:val="FF0000"/>
                <w:szCs w:val="22"/>
              </w:rPr>
              <w:t>3</w:t>
            </w:r>
            <w:r w:rsidR="00463E12">
              <w:rPr>
                <w:rFonts w:hint="eastAsia"/>
                <w:color w:val="FF0000"/>
                <w:szCs w:val="22"/>
              </w:rPr>
              <w:t>5</w:t>
            </w:r>
          </w:p>
        </w:tc>
      </w:tr>
      <w:tr w:rsidR="00242478" w:rsidRPr="00C05072" w14:paraId="750AB242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A56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2K-POST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7EE" w14:textId="4CA79D9E" w:rsidR="00242478" w:rsidRPr="00ED220C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 w:rsidRPr="00ED220C">
              <w:rPr>
                <w:rFonts w:hint="eastAsia"/>
                <w:color w:val="FF0000"/>
                <w:szCs w:val="22"/>
              </w:rPr>
              <w:t>V3.</w:t>
            </w:r>
            <w:r w:rsidRPr="00ED220C">
              <w:rPr>
                <w:color w:val="FF0000"/>
                <w:szCs w:val="22"/>
              </w:rPr>
              <w:t>3</w:t>
            </w:r>
            <w:r w:rsidR="00ED220C" w:rsidRPr="00ED220C">
              <w:rPr>
                <w:rFonts w:hint="eastAsia"/>
                <w:color w:val="FF0000"/>
                <w:szCs w:val="22"/>
              </w:rPr>
              <w:t>2</w:t>
            </w:r>
          </w:p>
        </w:tc>
      </w:tr>
      <w:tr w:rsidR="00242478" w:rsidRPr="00C05072" w14:paraId="0F6F9CD3" w14:textId="77777777" w:rsidTr="00414EC6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9526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SDP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05A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rFonts w:hint="eastAsia"/>
                <w:color w:val="auto"/>
                <w:szCs w:val="22"/>
              </w:rPr>
              <w:t>V3.2</w:t>
            </w:r>
            <w:r w:rsidRPr="00A767BB">
              <w:rPr>
                <w:color w:val="auto"/>
                <w:szCs w:val="22"/>
              </w:rPr>
              <w:t>2</w:t>
            </w:r>
          </w:p>
        </w:tc>
      </w:tr>
      <w:tr w:rsidR="00242478" w:rsidRPr="004E0D93" w14:paraId="48C17FAC" w14:textId="77777777" w:rsidTr="001502E6">
        <w:trPr>
          <w:trHeight w:val="5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581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color w:val="auto"/>
                <w:szCs w:val="22"/>
              </w:rPr>
              <w:t>TX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14F" w14:textId="77777777" w:rsidR="00242478" w:rsidRPr="00A767BB" w:rsidRDefault="00242478" w:rsidP="00C1494A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7BB">
              <w:rPr>
                <w:rFonts w:hint="eastAsia"/>
                <w:color w:val="auto"/>
                <w:szCs w:val="22"/>
              </w:rPr>
              <w:t>V3.20</w:t>
            </w:r>
          </w:p>
        </w:tc>
      </w:tr>
    </w:tbl>
    <w:p w14:paraId="424BB995" w14:textId="3E84D11F" w:rsidR="00E40BC7" w:rsidRDefault="00E40BC7" w:rsidP="00E40BC7">
      <w:pPr>
        <w:spacing w:line="240" w:lineRule="auto"/>
        <w:outlineLvl w:val="2"/>
        <w:rPr>
          <w:bCs w:val="0"/>
          <w:szCs w:val="22"/>
        </w:rPr>
      </w:pPr>
    </w:p>
    <w:p w14:paraId="24F0738A" w14:textId="644F6ACB" w:rsidR="001502E6" w:rsidRDefault="001502E6" w:rsidP="001502E6">
      <w:pPr>
        <w:spacing w:line="240" w:lineRule="auto"/>
        <w:ind w:firstLine="440"/>
        <w:outlineLvl w:val="2"/>
        <w:rPr>
          <w:bCs w:val="0"/>
          <w:szCs w:val="22"/>
        </w:rPr>
      </w:pPr>
      <w:r w:rsidRPr="001502E6">
        <w:rPr>
          <w:bCs w:val="0"/>
          <w:szCs w:val="22"/>
        </w:rPr>
        <w:t>*1 When DPR-392 board is mounted</w:t>
      </w:r>
    </w:p>
    <w:p w14:paraId="2CB06A42" w14:textId="50C81987" w:rsidR="00242478" w:rsidRDefault="00242478" w:rsidP="00242478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</w:p>
    <w:p w14:paraId="278829E2" w14:textId="77777777" w:rsidR="008732AD" w:rsidRDefault="008732AD" w:rsidP="00242478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</w:p>
    <w:p w14:paraId="06E929F1" w14:textId="79524B0D" w:rsidR="00242478" w:rsidRPr="00A76E80" w:rsidRDefault="00FF59C1" w:rsidP="00242478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  <w:r w:rsidRPr="00FF59C1">
        <w:rPr>
          <w:b/>
          <w:bCs w:val="0"/>
          <w:sz w:val="24"/>
          <w:szCs w:val="22"/>
        </w:rPr>
        <w:t>[Precaution on Downgrading]</w:t>
      </w:r>
    </w:p>
    <w:p w14:paraId="208E96F3" w14:textId="736549D0" w:rsidR="00FF59C1" w:rsidRDefault="009F518E" w:rsidP="00242478">
      <w:pPr>
        <w:spacing w:line="240" w:lineRule="auto"/>
        <w:outlineLvl w:val="2"/>
        <w:rPr>
          <w:bCs w:val="0"/>
          <w:szCs w:val="22"/>
        </w:rPr>
      </w:pPr>
      <w:r w:rsidRPr="009F518E">
        <w:rPr>
          <w:bCs w:val="0"/>
          <w:szCs w:val="22"/>
        </w:rPr>
        <w:t>In the unlikely event that the downgrading of the software is needed, be sure to select “PMW-F55” in &lt;CHU MODE&gt; page of CONFIGURATION menu in advance before downgrading. If do not perform this procedure, the video cannot be output correctly.</w:t>
      </w:r>
    </w:p>
    <w:p w14:paraId="06A799C7" w14:textId="2DBB94C6" w:rsidR="00FF59C1" w:rsidRDefault="00FF59C1" w:rsidP="00242478">
      <w:pPr>
        <w:spacing w:line="240" w:lineRule="auto"/>
        <w:outlineLvl w:val="2"/>
        <w:rPr>
          <w:bCs w:val="0"/>
          <w:szCs w:val="22"/>
        </w:rPr>
      </w:pPr>
    </w:p>
    <w:p w14:paraId="10474953" w14:textId="77777777" w:rsidR="008732AD" w:rsidRDefault="008732AD" w:rsidP="00242478">
      <w:pPr>
        <w:spacing w:line="240" w:lineRule="auto"/>
        <w:outlineLvl w:val="2"/>
        <w:rPr>
          <w:bCs w:val="0"/>
          <w:szCs w:val="22"/>
        </w:rPr>
      </w:pPr>
    </w:p>
    <w:p w14:paraId="60B32CE5" w14:textId="3F83CAEE" w:rsidR="00242478" w:rsidRPr="00474966" w:rsidRDefault="00474966" w:rsidP="00242478">
      <w:pPr>
        <w:spacing w:line="240" w:lineRule="auto"/>
        <w:outlineLvl w:val="2"/>
        <w:rPr>
          <w:b/>
          <w:bCs w:val="0"/>
          <w:noProof/>
        </w:rPr>
      </w:pPr>
      <w:r w:rsidRPr="00474966">
        <w:rPr>
          <w:b/>
          <w:bCs w:val="0"/>
          <w:noProof/>
        </w:rPr>
        <w:t>[Supplement]</w:t>
      </w:r>
    </w:p>
    <w:p w14:paraId="6C0A746E" w14:textId="5FA9FC51" w:rsidR="00880EBF" w:rsidRDefault="00880EBF" w:rsidP="00880EBF">
      <w:pPr>
        <w:snapToGrid w:val="0"/>
        <w:spacing w:line="240" w:lineRule="auto"/>
        <w:ind w:firstLine="704"/>
        <w:rPr>
          <w:noProof/>
          <w:szCs w:val="22"/>
        </w:rPr>
      </w:pPr>
      <w:r w:rsidRPr="00880EBF">
        <w:rPr>
          <w:noProof/>
          <w:szCs w:val="22"/>
        </w:rPr>
        <w:t>* There is a limitation below by combining with CNU-700.</w:t>
      </w:r>
    </w:p>
    <w:p w14:paraId="1261FA44" w14:textId="416C2150" w:rsidR="00880EBF" w:rsidRDefault="0086233D" w:rsidP="00242478">
      <w:pPr>
        <w:snapToGrid w:val="0"/>
        <w:spacing w:line="240" w:lineRule="auto"/>
        <w:ind w:left="704" w:rightChars="64" w:right="141"/>
        <w:rPr>
          <w:noProof/>
          <w:szCs w:val="22"/>
        </w:rPr>
      </w:pPr>
      <w:r w:rsidRPr="0086233D">
        <w:rPr>
          <w:noProof/>
          <w:szCs w:val="22"/>
        </w:rPr>
        <w:t>When CCU Format is 4K and 4K DTL of the Detail selection of RCP/MSU is not selected, the adjusted data for the camera is not reflected to the DATA page of CNU-700.</w:t>
      </w:r>
    </w:p>
    <w:p w14:paraId="14C2EEA2" w14:textId="5CD58E9C" w:rsidR="00880EBF" w:rsidRDefault="0086233D" w:rsidP="0086233D">
      <w:pPr>
        <w:snapToGrid w:val="0"/>
        <w:spacing w:line="240" w:lineRule="auto"/>
        <w:ind w:left="1543" w:rightChars="64" w:right="141" w:firstLine="135"/>
        <w:rPr>
          <w:noProof/>
          <w:szCs w:val="22"/>
        </w:rPr>
      </w:pPr>
      <w:r w:rsidRPr="0086233D">
        <w:rPr>
          <w:noProof/>
          <w:szCs w:val="22"/>
        </w:rPr>
        <w:t>KNEE, APT, DTL LEVEL, DTL LIMITER, DTL CRISP</w:t>
      </w:r>
    </w:p>
    <w:p w14:paraId="2C5DE68E" w14:textId="77777777" w:rsidR="00E40BC7" w:rsidRPr="007A0EEE" w:rsidRDefault="00E40BC7" w:rsidP="0086233D">
      <w:pPr>
        <w:snapToGrid w:val="0"/>
        <w:spacing w:line="240" w:lineRule="auto"/>
        <w:ind w:rightChars="64" w:right="141"/>
        <w:rPr>
          <w:noProof/>
          <w:szCs w:val="22"/>
        </w:rPr>
      </w:pPr>
    </w:p>
    <w:p w14:paraId="2962AB02" w14:textId="55568EAA" w:rsidR="00E40BC7" w:rsidRDefault="00E40BC7" w:rsidP="00E40BC7">
      <w:pPr>
        <w:spacing w:line="240" w:lineRule="auto"/>
        <w:outlineLvl w:val="2"/>
        <w:rPr>
          <w:bCs w:val="0"/>
          <w:szCs w:val="22"/>
        </w:rPr>
      </w:pPr>
    </w:p>
    <w:p w14:paraId="74ABE88C" w14:textId="02052612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4DEB49C3" w14:textId="567991AF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10D6CA3B" w14:textId="1B19033E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299E11C7" w14:textId="301CD83C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5DA04093" w14:textId="67DA2BE1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37D246D5" w14:textId="509EB6B4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73D3EDDB" w14:textId="2458DBED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7FF9E631" w14:textId="3100D080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074B8B28" w14:textId="78262A09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6B27976C" w14:textId="68E909AF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4F257DBA" w14:textId="6C552BC6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1A7D37A7" w14:textId="50CCCAB9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5B89F8DE" w14:textId="77777777" w:rsidR="001F7C95" w:rsidRDefault="001F7C95" w:rsidP="00E40BC7">
      <w:pPr>
        <w:spacing w:line="240" w:lineRule="auto"/>
        <w:outlineLvl w:val="2"/>
        <w:rPr>
          <w:bCs w:val="0"/>
          <w:szCs w:val="22"/>
        </w:rPr>
      </w:pPr>
    </w:p>
    <w:p w14:paraId="69D6CE9A" w14:textId="7B9B31E9" w:rsidR="00ED220C" w:rsidRDefault="00ED220C" w:rsidP="00E40BC7">
      <w:pPr>
        <w:spacing w:line="240" w:lineRule="auto"/>
        <w:outlineLvl w:val="2"/>
        <w:rPr>
          <w:bCs w:val="0"/>
          <w:szCs w:val="22"/>
        </w:rPr>
      </w:pPr>
    </w:p>
    <w:p w14:paraId="0BD6BDFF" w14:textId="484386F9" w:rsidR="0086233D" w:rsidRDefault="0086233D" w:rsidP="00E40BC7">
      <w:pPr>
        <w:spacing w:line="240" w:lineRule="auto"/>
        <w:outlineLvl w:val="2"/>
        <w:rPr>
          <w:bCs w:val="0"/>
          <w:szCs w:val="22"/>
        </w:rPr>
      </w:pPr>
    </w:p>
    <w:p w14:paraId="110A0252" w14:textId="77777777" w:rsidR="0086233D" w:rsidRDefault="0086233D" w:rsidP="00E40BC7">
      <w:pPr>
        <w:spacing w:line="240" w:lineRule="auto"/>
        <w:outlineLvl w:val="2"/>
        <w:rPr>
          <w:bCs w:val="0"/>
          <w:szCs w:val="22"/>
        </w:rPr>
      </w:pPr>
    </w:p>
    <w:p w14:paraId="48EC5AE8" w14:textId="02283906" w:rsidR="00242478" w:rsidRPr="00A76E80" w:rsidRDefault="001F7C95" w:rsidP="00D01917">
      <w:pPr>
        <w:spacing w:afterLines="50" w:after="120" w:line="240" w:lineRule="auto"/>
        <w:outlineLvl w:val="0"/>
        <w:rPr>
          <w:b/>
          <w:bCs w:val="0"/>
          <w:sz w:val="24"/>
          <w:szCs w:val="22"/>
        </w:rPr>
      </w:pPr>
      <w:r w:rsidRPr="001F7C95">
        <w:rPr>
          <w:b/>
          <w:bCs w:val="0"/>
          <w:sz w:val="24"/>
          <w:szCs w:val="22"/>
        </w:rPr>
        <w:lastRenderedPageBreak/>
        <w:t>[Software History]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</w:tblGrid>
      <w:tr w:rsidR="00242478" w:rsidRPr="00476D5D" w14:paraId="06D770DB" w14:textId="77777777" w:rsidTr="00C149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54C4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EEA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rFonts w:hint="eastAsia"/>
                <w:bCs w:val="0"/>
                <w:color w:val="auto"/>
                <w:szCs w:val="22"/>
              </w:rPr>
              <w:t>V1.0</w:t>
            </w:r>
          </w:p>
          <w:p w14:paraId="6010FD6F" w14:textId="51CD6F8A" w:rsidR="00242478" w:rsidRPr="00476D5D" w:rsidRDefault="001F7C95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1F7C95">
              <w:rPr>
                <w:bCs w:val="0"/>
                <w:color w:val="auto"/>
                <w:szCs w:val="22"/>
              </w:rPr>
              <w:t>Initial release</w:t>
            </w:r>
          </w:p>
        </w:tc>
      </w:tr>
      <w:tr w:rsidR="00242478" w:rsidRPr="00476D5D" w14:paraId="1B89E50E" w14:textId="77777777" w:rsidTr="00C1494A">
        <w:tc>
          <w:tcPr>
            <w:tcW w:w="1985" w:type="dxa"/>
            <w:shd w:val="clear" w:color="auto" w:fill="auto"/>
          </w:tcPr>
          <w:p w14:paraId="121139C2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CAMERA APP</w:t>
            </w:r>
          </w:p>
        </w:tc>
        <w:tc>
          <w:tcPr>
            <w:tcW w:w="1559" w:type="dxa"/>
            <w:shd w:val="clear" w:color="auto" w:fill="auto"/>
          </w:tcPr>
          <w:p w14:paraId="39E183CB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V1.04</w:t>
            </w:r>
          </w:p>
        </w:tc>
      </w:tr>
      <w:tr w:rsidR="005F6ABB" w:rsidRPr="00476D5D" w14:paraId="60852171" w14:textId="77777777" w:rsidTr="00C1494A">
        <w:tc>
          <w:tcPr>
            <w:tcW w:w="1985" w:type="dxa"/>
            <w:shd w:val="clear" w:color="auto" w:fill="auto"/>
          </w:tcPr>
          <w:p w14:paraId="1425098E" w14:textId="77777777" w:rsidR="005F6ABB" w:rsidRPr="00476D5D" w:rsidRDefault="005F6ABB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>
              <w:rPr>
                <w:rFonts w:hint="eastAsia"/>
                <w:bCs w:val="0"/>
                <w:color w:val="auto"/>
                <w:szCs w:val="22"/>
              </w:rPr>
              <w:t>OS</w:t>
            </w:r>
          </w:p>
        </w:tc>
        <w:tc>
          <w:tcPr>
            <w:tcW w:w="1559" w:type="dxa"/>
            <w:shd w:val="clear" w:color="auto" w:fill="auto"/>
          </w:tcPr>
          <w:p w14:paraId="6BEC3A4A" w14:textId="77777777" w:rsidR="005F6ABB" w:rsidRPr="00476D5D" w:rsidRDefault="005F6ABB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>
              <w:rPr>
                <w:rFonts w:hint="eastAsia"/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43E0AE3D" w14:textId="77777777" w:rsidTr="00C1494A">
        <w:tc>
          <w:tcPr>
            <w:tcW w:w="1985" w:type="dxa"/>
            <w:shd w:val="clear" w:color="auto" w:fill="auto"/>
          </w:tcPr>
          <w:p w14:paraId="6E60CFED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SY</w:t>
            </w:r>
          </w:p>
        </w:tc>
        <w:tc>
          <w:tcPr>
            <w:tcW w:w="1559" w:type="dxa"/>
            <w:shd w:val="clear" w:color="auto" w:fill="auto"/>
          </w:tcPr>
          <w:p w14:paraId="1315BC2C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V1.01</w:t>
            </w:r>
          </w:p>
        </w:tc>
      </w:tr>
      <w:tr w:rsidR="00242478" w:rsidRPr="00476D5D" w14:paraId="68C59E8B" w14:textId="77777777" w:rsidTr="00C1494A">
        <w:tc>
          <w:tcPr>
            <w:tcW w:w="1985" w:type="dxa"/>
            <w:shd w:val="clear" w:color="auto" w:fill="auto"/>
          </w:tcPr>
          <w:p w14:paraId="1D89343A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DEC</w:t>
            </w:r>
          </w:p>
        </w:tc>
        <w:tc>
          <w:tcPr>
            <w:tcW w:w="1559" w:type="dxa"/>
            <w:shd w:val="clear" w:color="auto" w:fill="auto"/>
          </w:tcPr>
          <w:p w14:paraId="33A55549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28C3E1BA" w14:textId="77777777" w:rsidTr="00C1494A">
        <w:tc>
          <w:tcPr>
            <w:tcW w:w="1985" w:type="dxa"/>
            <w:shd w:val="clear" w:color="auto" w:fill="auto"/>
          </w:tcPr>
          <w:p w14:paraId="00603036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DPR</w:t>
            </w:r>
          </w:p>
        </w:tc>
        <w:tc>
          <w:tcPr>
            <w:tcW w:w="1559" w:type="dxa"/>
            <w:shd w:val="clear" w:color="auto" w:fill="auto"/>
          </w:tcPr>
          <w:p w14:paraId="052648CF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426D3304" w14:textId="77777777" w:rsidTr="00C1494A">
        <w:tc>
          <w:tcPr>
            <w:tcW w:w="1985" w:type="dxa"/>
            <w:shd w:val="clear" w:color="auto" w:fill="auto"/>
          </w:tcPr>
          <w:p w14:paraId="7DB76B14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DPR(HCO)</w:t>
            </w:r>
          </w:p>
        </w:tc>
        <w:tc>
          <w:tcPr>
            <w:tcW w:w="1559" w:type="dxa"/>
            <w:shd w:val="clear" w:color="auto" w:fill="auto"/>
          </w:tcPr>
          <w:p w14:paraId="0093D55E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0096F3CD" w14:textId="77777777" w:rsidTr="00C1494A">
        <w:tc>
          <w:tcPr>
            <w:tcW w:w="1985" w:type="dxa"/>
            <w:shd w:val="clear" w:color="auto" w:fill="auto"/>
          </w:tcPr>
          <w:p w14:paraId="724AFF50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DPR(FACT)</w:t>
            </w:r>
          </w:p>
        </w:tc>
        <w:tc>
          <w:tcPr>
            <w:tcW w:w="1559" w:type="dxa"/>
            <w:shd w:val="clear" w:color="auto" w:fill="auto"/>
          </w:tcPr>
          <w:p w14:paraId="423183B8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560BA67F" w14:textId="77777777" w:rsidTr="00C1494A">
        <w:tc>
          <w:tcPr>
            <w:tcW w:w="1985" w:type="dxa"/>
            <w:shd w:val="clear" w:color="auto" w:fill="auto"/>
          </w:tcPr>
          <w:p w14:paraId="3A13BDAA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4K-POST</w:t>
            </w:r>
          </w:p>
        </w:tc>
        <w:tc>
          <w:tcPr>
            <w:tcW w:w="1559" w:type="dxa"/>
            <w:shd w:val="clear" w:color="auto" w:fill="auto"/>
          </w:tcPr>
          <w:p w14:paraId="225FF375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56E8629D" w14:textId="77777777" w:rsidTr="00C1494A">
        <w:tc>
          <w:tcPr>
            <w:tcW w:w="1985" w:type="dxa"/>
            <w:shd w:val="clear" w:color="auto" w:fill="auto"/>
          </w:tcPr>
          <w:p w14:paraId="17FF2B8F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2K-POST</w:t>
            </w:r>
          </w:p>
        </w:tc>
        <w:tc>
          <w:tcPr>
            <w:tcW w:w="1559" w:type="dxa"/>
            <w:shd w:val="clear" w:color="auto" w:fill="auto"/>
          </w:tcPr>
          <w:p w14:paraId="3336C320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62318BF8" w14:textId="77777777" w:rsidTr="00C1494A">
        <w:tc>
          <w:tcPr>
            <w:tcW w:w="1985" w:type="dxa"/>
            <w:shd w:val="clear" w:color="auto" w:fill="auto"/>
          </w:tcPr>
          <w:p w14:paraId="2C1BFF85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SDP</w:t>
            </w:r>
          </w:p>
        </w:tc>
        <w:tc>
          <w:tcPr>
            <w:tcW w:w="1559" w:type="dxa"/>
            <w:shd w:val="clear" w:color="auto" w:fill="auto"/>
          </w:tcPr>
          <w:p w14:paraId="49266D07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  <w:tr w:rsidR="00242478" w:rsidRPr="00476D5D" w14:paraId="2C83EA95" w14:textId="77777777" w:rsidTr="00E33936">
        <w:trPr>
          <w:trHeight w:val="58"/>
        </w:trPr>
        <w:tc>
          <w:tcPr>
            <w:tcW w:w="1985" w:type="dxa"/>
            <w:shd w:val="clear" w:color="auto" w:fill="auto"/>
          </w:tcPr>
          <w:p w14:paraId="21D38E8C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TX</w:t>
            </w:r>
          </w:p>
        </w:tc>
        <w:tc>
          <w:tcPr>
            <w:tcW w:w="1559" w:type="dxa"/>
            <w:shd w:val="clear" w:color="auto" w:fill="auto"/>
          </w:tcPr>
          <w:p w14:paraId="4C106873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V1.00</w:t>
            </w:r>
          </w:p>
        </w:tc>
      </w:tr>
    </w:tbl>
    <w:p w14:paraId="5BCB11B2" w14:textId="77777777" w:rsidR="00242478" w:rsidRDefault="00242478" w:rsidP="00242478">
      <w:pPr>
        <w:spacing w:line="240" w:lineRule="auto"/>
        <w:ind w:left="220" w:hangingChars="100" w:hanging="220"/>
        <w:outlineLvl w:val="2"/>
        <w:rPr>
          <w:bCs w:val="0"/>
          <w:color w:val="auto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559"/>
        <w:gridCol w:w="1701"/>
        <w:gridCol w:w="1701"/>
      </w:tblGrid>
      <w:tr w:rsidR="00242478" w:rsidRPr="00476D5D" w14:paraId="2D03C8AC" w14:textId="77777777" w:rsidTr="00200830">
        <w:tc>
          <w:tcPr>
            <w:tcW w:w="1985" w:type="dxa"/>
            <w:shd w:val="clear" w:color="auto" w:fill="auto"/>
          </w:tcPr>
          <w:p w14:paraId="1872C304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B032C5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rFonts w:hint="eastAsia"/>
                <w:bCs w:val="0"/>
                <w:color w:val="auto"/>
                <w:szCs w:val="22"/>
              </w:rPr>
              <w:t>V2.0</w:t>
            </w:r>
          </w:p>
          <w:p w14:paraId="53985986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HDCM14-026</w:t>
            </w:r>
          </w:p>
        </w:tc>
        <w:tc>
          <w:tcPr>
            <w:tcW w:w="1560" w:type="dxa"/>
            <w:shd w:val="clear" w:color="auto" w:fill="auto"/>
          </w:tcPr>
          <w:p w14:paraId="16AF5F18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V2.1</w:t>
            </w:r>
          </w:p>
          <w:p w14:paraId="60DFE765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HDCM14-054</w:t>
            </w:r>
          </w:p>
        </w:tc>
        <w:tc>
          <w:tcPr>
            <w:tcW w:w="1559" w:type="dxa"/>
            <w:shd w:val="clear" w:color="auto" w:fill="auto"/>
          </w:tcPr>
          <w:p w14:paraId="08BCF911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>V2.15</w:t>
            </w:r>
          </w:p>
          <w:p w14:paraId="54ABBFD1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HDCM14-069</w:t>
            </w:r>
          </w:p>
        </w:tc>
        <w:tc>
          <w:tcPr>
            <w:tcW w:w="1701" w:type="dxa"/>
          </w:tcPr>
          <w:p w14:paraId="5BEA8912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V2.16 </w:t>
            </w:r>
          </w:p>
          <w:p w14:paraId="4F9950B4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HDCM14-083</w:t>
            </w:r>
          </w:p>
        </w:tc>
        <w:tc>
          <w:tcPr>
            <w:tcW w:w="1701" w:type="dxa"/>
          </w:tcPr>
          <w:p w14:paraId="47B9E913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V2.21</w:t>
            </w:r>
          </w:p>
          <w:p w14:paraId="422F5605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HDVM14-086</w:t>
            </w:r>
          </w:p>
        </w:tc>
      </w:tr>
      <w:tr w:rsidR="00242478" w:rsidRPr="00476D5D" w14:paraId="528E9D91" w14:textId="77777777" w:rsidTr="00200830">
        <w:tc>
          <w:tcPr>
            <w:tcW w:w="1985" w:type="dxa"/>
            <w:shd w:val="clear" w:color="auto" w:fill="auto"/>
          </w:tcPr>
          <w:p w14:paraId="05363392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CAMERA APP</w:t>
            </w:r>
          </w:p>
        </w:tc>
        <w:tc>
          <w:tcPr>
            <w:tcW w:w="1559" w:type="dxa"/>
            <w:shd w:val="clear" w:color="auto" w:fill="auto"/>
          </w:tcPr>
          <w:p w14:paraId="0B652DA7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V2.02 </w:t>
            </w:r>
          </w:p>
        </w:tc>
        <w:tc>
          <w:tcPr>
            <w:tcW w:w="1560" w:type="dxa"/>
            <w:shd w:val="clear" w:color="auto" w:fill="auto"/>
          </w:tcPr>
          <w:p w14:paraId="43950954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V2.14 </w:t>
            </w:r>
          </w:p>
        </w:tc>
        <w:tc>
          <w:tcPr>
            <w:tcW w:w="1559" w:type="dxa"/>
            <w:shd w:val="clear" w:color="auto" w:fill="auto"/>
          </w:tcPr>
          <w:p w14:paraId="4793B50E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V2.15 </w:t>
            </w:r>
          </w:p>
        </w:tc>
        <w:tc>
          <w:tcPr>
            <w:tcW w:w="1701" w:type="dxa"/>
          </w:tcPr>
          <w:p w14:paraId="0895B640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V2.16 </w:t>
            </w:r>
          </w:p>
        </w:tc>
        <w:tc>
          <w:tcPr>
            <w:tcW w:w="1701" w:type="dxa"/>
          </w:tcPr>
          <w:p w14:paraId="727D78C2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V2.21</w:t>
            </w:r>
          </w:p>
        </w:tc>
      </w:tr>
      <w:tr w:rsidR="005F6ABB" w:rsidRPr="00476D5D" w14:paraId="0B98AA24" w14:textId="77777777" w:rsidTr="00200830">
        <w:tc>
          <w:tcPr>
            <w:tcW w:w="1985" w:type="dxa"/>
            <w:shd w:val="clear" w:color="auto" w:fill="auto"/>
          </w:tcPr>
          <w:p w14:paraId="443F9D84" w14:textId="77777777" w:rsidR="005F6ABB" w:rsidRPr="00476D5D" w:rsidRDefault="005F6ABB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>
              <w:rPr>
                <w:rFonts w:hint="eastAsia"/>
                <w:bCs w:val="0"/>
                <w:color w:val="auto"/>
                <w:szCs w:val="22"/>
              </w:rPr>
              <w:t>OS</w:t>
            </w:r>
          </w:p>
        </w:tc>
        <w:tc>
          <w:tcPr>
            <w:tcW w:w="1559" w:type="dxa"/>
            <w:shd w:val="clear" w:color="auto" w:fill="auto"/>
          </w:tcPr>
          <w:p w14:paraId="578AA2A0" w14:textId="77777777" w:rsidR="005F6ABB" w:rsidRPr="00476D5D" w:rsidRDefault="00B530A3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>
              <w:rPr>
                <w:rFonts w:hint="eastAsia"/>
                <w:bCs w:val="0"/>
                <w:color w:val="auto"/>
                <w:szCs w:val="22"/>
              </w:rPr>
              <w:t>V1.00</w:t>
            </w:r>
          </w:p>
        </w:tc>
        <w:tc>
          <w:tcPr>
            <w:tcW w:w="1560" w:type="dxa"/>
            <w:shd w:val="clear" w:color="auto" w:fill="auto"/>
          </w:tcPr>
          <w:p w14:paraId="7C8DAD83" w14:textId="77777777" w:rsidR="005F6ABB" w:rsidRPr="00476D5D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shd w:val="clear" w:color="auto" w:fill="auto"/>
          </w:tcPr>
          <w:p w14:paraId="62466F2D" w14:textId="77777777" w:rsidR="005F6ABB" w:rsidRPr="00476D5D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43240377" w14:textId="77777777" w:rsidR="005F6ABB" w:rsidRPr="00476D5D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57A5B835" w14:textId="77777777" w:rsidR="005F6ABB" w:rsidRPr="00476D5D" w:rsidRDefault="00B530A3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622C4C83" w14:textId="77777777" w:rsidTr="00200830">
        <w:tc>
          <w:tcPr>
            <w:tcW w:w="1985" w:type="dxa"/>
            <w:shd w:val="clear" w:color="auto" w:fill="auto"/>
          </w:tcPr>
          <w:p w14:paraId="7AC3D53B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SY</w:t>
            </w:r>
          </w:p>
        </w:tc>
        <w:tc>
          <w:tcPr>
            <w:tcW w:w="1559" w:type="dxa"/>
            <w:shd w:val="clear" w:color="auto" w:fill="auto"/>
          </w:tcPr>
          <w:p w14:paraId="45D83471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12609E35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shd w:val="clear" w:color="auto" w:fill="auto"/>
          </w:tcPr>
          <w:p w14:paraId="1FA211DA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27938D52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62A1544F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3E5F3A32" w14:textId="77777777" w:rsidTr="00200830">
        <w:tc>
          <w:tcPr>
            <w:tcW w:w="1985" w:type="dxa"/>
            <w:shd w:val="clear" w:color="auto" w:fill="auto"/>
          </w:tcPr>
          <w:p w14:paraId="58803A6B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DEC</w:t>
            </w:r>
          </w:p>
        </w:tc>
        <w:tc>
          <w:tcPr>
            <w:tcW w:w="1559" w:type="dxa"/>
            <w:shd w:val="clear" w:color="auto" w:fill="auto"/>
          </w:tcPr>
          <w:p w14:paraId="4A4E0C3D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2F38532F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V2.10 </w:t>
            </w:r>
          </w:p>
        </w:tc>
        <w:tc>
          <w:tcPr>
            <w:tcW w:w="1559" w:type="dxa"/>
            <w:shd w:val="clear" w:color="auto" w:fill="auto"/>
          </w:tcPr>
          <w:p w14:paraId="1EDBEF71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767D92D2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4A767B26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1C9CF775" w14:textId="77777777" w:rsidTr="00200830">
        <w:tc>
          <w:tcPr>
            <w:tcW w:w="1985" w:type="dxa"/>
            <w:shd w:val="clear" w:color="auto" w:fill="auto"/>
          </w:tcPr>
          <w:p w14:paraId="66485E63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DEC(F65)</w:t>
            </w:r>
          </w:p>
        </w:tc>
        <w:tc>
          <w:tcPr>
            <w:tcW w:w="1559" w:type="dxa"/>
            <w:shd w:val="clear" w:color="auto" w:fill="auto"/>
          </w:tcPr>
          <w:p w14:paraId="0159EE16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V2.00</w:t>
            </w:r>
          </w:p>
        </w:tc>
        <w:tc>
          <w:tcPr>
            <w:tcW w:w="1560" w:type="dxa"/>
            <w:shd w:val="clear" w:color="auto" w:fill="auto"/>
          </w:tcPr>
          <w:p w14:paraId="720F679A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shd w:val="clear" w:color="auto" w:fill="auto"/>
          </w:tcPr>
          <w:p w14:paraId="54068631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1956E5F0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35BFDD63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417DFFC3" w14:textId="77777777" w:rsidTr="00200830">
        <w:tc>
          <w:tcPr>
            <w:tcW w:w="1985" w:type="dxa"/>
            <w:shd w:val="clear" w:color="auto" w:fill="auto"/>
          </w:tcPr>
          <w:p w14:paraId="4CCE0AD6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proofErr w:type="gramStart"/>
            <w:r w:rsidRPr="00476D5D">
              <w:rPr>
                <w:bCs w:val="0"/>
                <w:color w:val="auto"/>
                <w:szCs w:val="22"/>
              </w:rPr>
              <w:t>DEC(</w:t>
            </w:r>
            <w:proofErr w:type="gramEnd"/>
            <w:r w:rsidRPr="00476D5D">
              <w:rPr>
                <w:bCs w:val="0"/>
                <w:color w:val="auto"/>
                <w:szCs w:val="22"/>
              </w:rPr>
              <w:t>F65 2X)</w:t>
            </w:r>
          </w:p>
        </w:tc>
        <w:tc>
          <w:tcPr>
            <w:tcW w:w="1559" w:type="dxa"/>
            <w:shd w:val="clear" w:color="auto" w:fill="auto"/>
          </w:tcPr>
          <w:p w14:paraId="17828A96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V2.00</w:t>
            </w:r>
          </w:p>
        </w:tc>
        <w:tc>
          <w:tcPr>
            <w:tcW w:w="1560" w:type="dxa"/>
            <w:shd w:val="clear" w:color="auto" w:fill="auto"/>
          </w:tcPr>
          <w:p w14:paraId="060B63FA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 xml:space="preserve">V2.10 </w:t>
            </w:r>
          </w:p>
        </w:tc>
        <w:tc>
          <w:tcPr>
            <w:tcW w:w="1559" w:type="dxa"/>
            <w:shd w:val="clear" w:color="auto" w:fill="auto"/>
          </w:tcPr>
          <w:p w14:paraId="7E072C3B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7438DF66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44DF3195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11A386D5" w14:textId="77777777" w:rsidTr="00200830">
        <w:tc>
          <w:tcPr>
            <w:tcW w:w="1985" w:type="dxa"/>
            <w:shd w:val="clear" w:color="auto" w:fill="auto"/>
          </w:tcPr>
          <w:p w14:paraId="19C9C57E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DPR</w:t>
            </w:r>
          </w:p>
        </w:tc>
        <w:tc>
          <w:tcPr>
            <w:tcW w:w="1559" w:type="dxa"/>
            <w:shd w:val="clear" w:color="auto" w:fill="auto"/>
          </w:tcPr>
          <w:p w14:paraId="6CAA2A98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5730EF6B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color w:val="auto"/>
                <w:szCs w:val="22"/>
              </w:rPr>
              <w:t xml:space="preserve">V2.10 </w:t>
            </w:r>
          </w:p>
        </w:tc>
        <w:tc>
          <w:tcPr>
            <w:tcW w:w="1559" w:type="dxa"/>
            <w:shd w:val="clear" w:color="auto" w:fill="auto"/>
          </w:tcPr>
          <w:p w14:paraId="0B5DD2C9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296C269D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3512145A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61745ABD" w14:textId="77777777" w:rsidTr="00200830">
        <w:tc>
          <w:tcPr>
            <w:tcW w:w="1985" w:type="dxa"/>
            <w:shd w:val="clear" w:color="auto" w:fill="auto"/>
          </w:tcPr>
          <w:p w14:paraId="49784D74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DPR(HCO)</w:t>
            </w:r>
          </w:p>
        </w:tc>
        <w:tc>
          <w:tcPr>
            <w:tcW w:w="1559" w:type="dxa"/>
            <w:shd w:val="clear" w:color="auto" w:fill="auto"/>
          </w:tcPr>
          <w:p w14:paraId="27403E33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669EE2F2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shd w:val="clear" w:color="auto" w:fill="auto"/>
          </w:tcPr>
          <w:p w14:paraId="7875557F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485DE571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55380714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7D39493B" w14:textId="77777777" w:rsidTr="00200830">
        <w:tc>
          <w:tcPr>
            <w:tcW w:w="1985" w:type="dxa"/>
            <w:shd w:val="clear" w:color="auto" w:fill="auto"/>
          </w:tcPr>
          <w:p w14:paraId="47C9E1A5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proofErr w:type="gramStart"/>
            <w:r w:rsidRPr="00476D5D">
              <w:rPr>
                <w:bCs w:val="0"/>
                <w:color w:val="auto"/>
                <w:szCs w:val="22"/>
              </w:rPr>
              <w:t>DPR(</w:t>
            </w:r>
            <w:proofErr w:type="gramEnd"/>
            <w:r w:rsidRPr="00476D5D">
              <w:rPr>
                <w:bCs w:val="0"/>
                <w:color w:val="auto"/>
                <w:szCs w:val="22"/>
              </w:rPr>
              <w:t>F65 2X)</w:t>
            </w:r>
          </w:p>
        </w:tc>
        <w:tc>
          <w:tcPr>
            <w:tcW w:w="1559" w:type="dxa"/>
            <w:shd w:val="clear" w:color="auto" w:fill="auto"/>
          </w:tcPr>
          <w:p w14:paraId="26E260BE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V2.00</w:t>
            </w:r>
          </w:p>
        </w:tc>
        <w:tc>
          <w:tcPr>
            <w:tcW w:w="1560" w:type="dxa"/>
            <w:shd w:val="clear" w:color="auto" w:fill="auto"/>
          </w:tcPr>
          <w:p w14:paraId="55A61EC8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>V2.10</w:t>
            </w:r>
          </w:p>
        </w:tc>
        <w:tc>
          <w:tcPr>
            <w:tcW w:w="1559" w:type="dxa"/>
            <w:shd w:val="clear" w:color="auto" w:fill="auto"/>
          </w:tcPr>
          <w:p w14:paraId="60F7BC9D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1B0BCAB3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2E6BEB94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179B2914" w14:textId="77777777" w:rsidTr="00200830">
        <w:tc>
          <w:tcPr>
            <w:tcW w:w="1985" w:type="dxa"/>
            <w:shd w:val="clear" w:color="auto" w:fill="auto"/>
          </w:tcPr>
          <w:p w14:paraId="19BB4CAE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4K-POST</w:t>
            </w:r>
          </w:p>
        </w:tc>
        <w:tc>
          <w:tcPr>
            <w:tcW w:w="1559" w:type="dxa"/>
            <w:shd w:val="clear" w:color="auto" w:fill="auto"/>
          </w:tcPr>
          <w:p w14:paraId="41796695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V2.01 </w:t>
            </w:r>
          </w:p>
        </w:tc>
        <w:tc>
          <w:tcPr>
            <w:tcW w:w="1560" w:type="dxa"/>
            <w:shd w:val="clear" w:color="auto" w:fill="auto"/>
          </w:tcPr>
          <w:p w14:paraId="696144E2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V2.11 </w:t>
            </w:r>
          </w:p>
        </w:tc>
        <w:tc>
          <w:tcPr>
            <w:tcW w:w="1559" w:type="dxa"/>
            <w:shd w:val="clear" w:color="auto" w:fill="auto"/>
          </w:tcPr>
          <w:p w14:paraId="539C7B60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3535F395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71CE6F92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736A0D38" w14:textId="77777777" w:rsidTr="00200830">
        <w:tc>
          <w:tcPr>
            <w:tcW w:w="1985" w:type="dxa"/>
            <w:shd w:val="clear" w:color="auto" w:fill="auto"/>
          </w:tcPr>
          <w:p w14:paraId="3683B39E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2K-POST</w:t>
            </w:r>
          </w:p>
        </w:tc>
        <w:tc>
          <w:tcPr>
            <w:tcW w:w="1559" w:type="dxa"/>
            <w:shd w:val="clear" w:color="auto" w:fill="auto"/>
          </w:tcPr>
          <w:p w14:paraId="758E7595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7541D661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V2.11 </w:t>
            </w:r>
          </w:p>
        </w:tc>
        <w:tc>
          <w:tcPr>
            <w:tcW w:w="1559" w:type="dxa"/>
            <w:shd w:val="clear" w:color="auto" w:fill="auto"/>
          </w:tcPr>
          <w:p w14:paraId="79CA2DD0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5C4C7807" w14:textId="77777777" w:rsidR="00242478" w:rsidRPr="00476D5D" w:rsidRDefault="00242478" w:rsidP="00C1494A">
            <w:pPr>
              <w:spacing w:line="240" w:lineRule="auto"/>
              <w:rPr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7CA57AEF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18D2321A" w14:textId="77777777" w:rsidTr="00200830">
        <w:tc>
          <w:tcPr>
            <w:tcW w:w="1985" w:type="dxa"/>
            <w:shd w:val="clear" w:color="auto" w:fill="auto"/>
          </w:tcPr>
          <w:p w14:paraId="468A1AD9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SDP</w:t>
            </w:r>
          </w:p>
        </w:tc>
        <w:tc>
          <w:tcPr>
            <w:tcW w:w="1559" w:type="dxa"/>
            <w:shd w:val="clear" w:color="auto" w:fill="auto"/>
          </w:tcPr>
          <w:p w14:paraId="3B34DA43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75A61799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shd w:val="clear" w:color="auto" w:fill="auto"/>
          </w:tcPr>
          <w:p w14:paraId="7FE451EC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7527C8FC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12566E4D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476D5D" w14:paraId="1E74BA3A" w14:textId="77777777" w:rsidTr="00E33936">
        <w:trPr>
          <w:trHeight w:val="58"/>
        </w:trPr>
        <w:tc>
          <w:tcPr>
            <w:tcW w:w="1985" w:type="dxa"/>
            <w:shd w:val="clear" w:color="auto" w:fill="auto"/>
          </w:tcPr>
          <w:p w14:paraId="52D8D6C7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>TX</w:t>
            </w:r>
          </w:p>
        </w:tc>
        <w:tc>
          <w:tcPr>
            <w:tcW w:w="1559" w:type="dxa"/>
            <w:shd w:val="clear" w:color="auto" w:fill="auto"/>
          </w:tcPr>
          <w:p w14:paraId="63B46722" w14:textId="77777777" w:rsidR="00242478" w:rsidRPr="00476D5D" w:rsidRDefault="00242478" w:rsidP="00C1494A">
            <w:pPr>
              <w:spacing w:line="240" w:lineRule="auto"/>
              <w:outlineLvl w:val="2"/>
              <w:rPr>
                <w:bCs w:val="0"/>
                <w:color w:val="auto"/>
                <w:szCs w:val="22"/>
              </w:rPr>
            </w:pPr>
            <w:r w:rsidRPr="00476D5D">
              <w:rPr>
                <w:bCs w:val="0"/>
                <w:color w:val="auto"/>
                <w:szCs w:val="22"/>
              </w:rPr>
              <w:t xml:space="preserve">V2.00 </w:t>
            </w:r>
          </w:p>
        </w:tc>
        <w:tc>
          <w:tcPr>
            <w:tcW w:w="1560" w:type="dxa"/>
            <w:shd w:val="clear" w:color="auto" w:fill="auto"/>
          </w:tcPr>
          <w:p w14:paraId="1AE57133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color w:val="auto"/>
                <w:szCs w:val="22"/>
              </w:rPr>
              <w:t xml:space="preserve">V2.01 </w:t>
            </w:r>
          </w:p>
        </w:tc>
        <w:tc>
          <w:tcPr>
            <w:tcW w:w="1559" w:type="dxa"/>
            <w:shd w:val="clear" w:color="auto" w:fill="auto"/>
          </w:tcPr>
          <w:p w14:paraId="6F346FF1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49B75627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701" w:type="dxa"/>
          </w:tcPr>
          <w:p w14:paraId="1970FBB3" w14:textId="77777777" w:rsidR="00242478" w:rsidRPr="00476D5D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</w:tbl>
    <w:p w14:paraId="115C4BE6" w14:textId="77777777" w:rsidR="00200830" w:rsidRPr="00476D5D" w:rsidRDefault="00200830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562"/>
        <w:gridCol w:w="1541"/>
        <w:gridCol w:w="1541"/>
        <w:gridCol w:w="1676"/>
        <w:gridCol w:w="1676"/>
      </w:tblGrid>
      <w:tr w:rsidR="00242478" w:rsidRPr="003728A9" w14:paraId="0BC91A79" w14:textId="77777777" w:rsidTr="00EF73C2">
        <w:tc>
          <w:tcPr>
            <w:tcW w:w="1950" w:type="dxa"/>
            <w:shd w:val="clear" w:color="auto" w:fill="auto"/>
          </w:tcPr>
          <w:p w14:paraId="1CD86457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348E1068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V3.00 </w:t>
            </w:r>
          </w:p>
          <w:p w14:paraId="49184577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HDCM15-029</w:t>
            </w:r>
          </w:p>
        </w:tc>
        <w:tc>
          <w:tcPr>
            <w:tcW w:w="1541" w:type="dxa"/>
            <w:shd w:val="clear" w:color="auto" w:fill="auto"/>
          </w:tcPr>
          <w:p w14:paraId="432DBE59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V3.01</w:t>
            </w:r>
          </w:p>
          <w:p w14:paraId="4CEC272F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bCs w:val="0"/>
                <w:color w:val="auto"/>
                <w:szCs w:val="22"/>
              </w:rPr>
              <w:t>HDCM15-063</w:t>
            </w:r>
          </w:p>
        </w:tc>
        <w:tc>
          <w:tcPr>
            <w:tcW w:w="1541" w:type="dxa"/>
            <w:shd w:val="clear" w:color="auto" w:fill="auto"/>
          </w:tcPr>
          <w:p w14:paraId="1AA82186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V3.10 </w:t>
            </w:r>
          </w:p>
          <w:p w14:paraId="3F1AD74A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HDCM15-075</w:t>
            </w:r>
          </w:p>
        </w:tc>
        <w:tc>
          <w:tcPr>
            <w:tcW w:w="1676" w:type="dxa"/>
          </w:tcPr>
          <w:p w14:paraId="03C201E9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V3.10</w:t>
            </w:r>
          </w:p>
          <w:p w14:paraId="44CFFAD2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HDCM15-075R</w:t>
            </w:r>
          </w:p>
        </w:tc>
        <w:tc>
          <w:tcPr>
            <w:tcW w:w="1676" w:type="dxa"/>
          </w:tcPr>
          <w:p w14:paraId="79D62673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V3.11</w:t>
            </w:r>
          </w:p>
          <w:p w14:paraId="278DF3A7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color w:val="auto"/>
                <w:szCs w:val="22"/>
              </w:rPr>
              <w:t>HDCM16-010</w:t>
            </w:r>
          </w:p>
        </w:tc>
      </w:tr>
      <w:tr w:rsidR="00242478" w:rsidRPr="003728A9" w14:paraId="72FA0072" w14:textId="77777777" w:rsidTr="00EF73C2">
        <w:tc>
          <w:tcPr>
            <w:tcW w:w="1950" w:type="dxa"/>
            <w:shd w:val="clear" w:color="auto" w:fill="auto"/>
          </w:tcPr>
          <w:p w14:paraId="3D094E67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CAMERA APP</w:t>
            </w:r>
          </w:p>
        </w:tc>
        <w:tc>
          <w:tcPr>
            <w:tcW w:w="1562" w:type="dxa"/>
            <w:shd w:val="clear" w:color="auto" w:fill="auto"/>
          </w:tcPr>
          <w:p w14:paraId="291192F8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V3.00 </w:t>
            </w:r>
          </w:p>
        </w:tc>
        <w:tc>
          <w:tcPr>
            <w:tcW w:w="1541" w:type="dxa"/>
            <w:shd w:val="clear" w:color="auto" w:fill="auto"/>
          </w:tcPr>
          <w:p w14:paraId="22400DDC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V3.01 </w:t>
            </w:r>
          </w:p>
        </w:tc>
        <w:tc>
          <w:tcPr>
            <w:tcW w:w="1541" w:type="dxa"/>
            <w:shd w:val="clear" w:color="auto" w:fill="auto"/>
          </w:tcPr>
          <w:p w14:paraId="0E607BA1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V3.10 </w:t>
            </w:r>
          </w:p>
        </w:tc>
        <w:tc>
          <w:tcPr>
            <w:tcW w:w="1676" w:type="dxa"/>
          </w:tcPr>
          <w:p w14:paraId="267386A3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3900E911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V3.11</w:t>
            </w:r>
          </w:p>
        </w:tc>
      </w:tr>
      <w:tr w:rsidR="00B530A3" w:rsidRPr="003728A9" w14:paraId="0F3E2CDB" w14:textId="77777777" w:rsidTr="00EF73C2">
        <w:tc>
          <w:tcPr>
            <w:tcW w:w="1950" w:type="dxa"/>
            <w:shd w:val="clear" w:color="auto" w:fill="auto"/>
          </w:tcPr>
          <w:p w14:paraId="7BF01C5B" w14:textId="77777777" w:rsidR="00B530A3" w:rsidRPr="003728A9" w:rsidRDefault="00B530A3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OS</w:t>
            </w:r>
          </w:p>
        </w:tc>
        <w:tc>
          <w:tcPr>
            <w:tcW w:w="1562" w:type="dxa"/>
            <w:shd w:val="clear" w:color="auto" w:fill="auto"/>
          </w:tcPr>
          <w:p w14:paraId="457CD482" w14:textId="77777777" w:rsidR="00B530A3" w:rsidRPr="003728A9" w:rsidRDefault="0097535E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V1.01</w:t>
            </w:r>
          </w:p>
        </w:tc>
        <w:tc>
          <w:tcPr>
            <w:tcW w:w="1541" w:type="dxa"/>
            <w:shd w:val="clear" w:color="auto" w:fill="auto"/>
          </w:tcPr>
          <w:p w14:paraId="60F14608" w14:textId="77777777" w:rsidR="00B530A3" w:rsidRPr="003728A9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231893B3" w14:textId="77777777" w:rsidR="00B530A3" w:rsidRPr="003728A9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00E6F7FF" w14:textId="77777777" w:rsidR="00B530A3" w:rsidRPr="00FD2A09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37C4AD6E" w14:textId="77777777" w:rsidR="00B530A3" w:rsidRPr="00B40AFC" w:rsidRDefault="00B530A3" w:rsidP="00C1494A">
            <w:pPr>
              <w:spacing w:line="240" w:lineRule="auto"/>
              <w:rPr>
                <w:color w:val="auto"/>
                <w:szCs w:val="22"/>
              </w:rPr>
            </w:pPr>
            <w:r w:rsidRPr="00476D5D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675D48F2" w14:textId="77777777" w:rsidTr="00EF73C2">
        <w:tc>
          <w:tcPr>
            <w:tcW w:w="1950" w:type="dxa"/>
            <w:shd w:val="clear" w:color="auto" w:fill="auto"/>
          </w:tcPr>
          <w:p w14:paraId="5F4B8EF8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SY</w:t>
            </w:r>
          </w:p>
        </w:tc>
        <w:tc>
          <w:tcPr>
            <w:tcW w:w="1562" w:type="dxa"/>
            <w:shd w:val="clear" w:color="auto" w:fill="auto"/>
          </w:tcPr>
          <w:p w14:paraId="70B8AFE2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V2.00</w:t>
            </w:r>
          </w:p>
        </w:tc>
        <w:tc>
          <w:tcPr>
            <w:tcW w:w="1541" w:type="dxa"/>
            <w:shd w:val="clear" w:color="auto" w:fill="auto"/>
          </w:tcPr>
          <w:p w14:paraId="7840719A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5B530E90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1C62A0A0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0EB8ECB3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77240F6F" w14:textId="77777777" w:rsidTr="00EF73C2">
        <w:tc>
          <w:tcPr>
            <w:tcW w:w="1950" w:type="dxa"/>
            <w:shd w:val="clear" w:color="auto" w:fill="auto"/>
          </w:tcPr>
          <w:p w14:paraId="00C4556B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DEC</w:t>
            </w:r>
          </w:p>
        </w:tc>
        <w:tc>
          <w:tcPr>
            <w:tcW w:w="1562" w:type="dxa"/>
            <w:shd w:val="clear" w:color="auto" w:fill="auto"/>
          </w:tcPr>
          <w:p w14:paraId="070D93C3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V2.10</w:t>
            </w:r>
          </w:p>
        </w:tc>
        <w:tc>
          <w:tcPr>
            <w:tcW w:w="1541" w:type="dxa"/>
            <w:shd w:val="clear" w:color="auto" w:fill="auto"/>
          </w:tcPr>
          <w:p w14:paraId="2EEA418F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6BE1E63F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544AF888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V2.11</w:t>
            </w:r>
          </w:p>
        </w:tc>
        <w:tc>
          <w:tcPr>
            <w:tcW w:w="1676" w:type="dxa"/>
          </w:tcPr>
          <w:p w14:paraId="5B2D6261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05AA4702" w14:textId="77777777" w:rsidTr="00EF73C2">
        <w:tc>
          <w:tcPr>
            <w:tcW w:w="1950" w:type="dxa"/>
            <w:shd w:val="clear" w:color="auto" w:fill="auto"/>
          </w:tcPr>
          <w:p w14:paraId="3D70FA41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DEC(F65)</w:t>
            </w:r>
          </w:p>
        </w:tc>
        <w:tc>
          <w:tcPr>
            <w:tcW w:w="1562" w:type="dxa"/>
            <w:shd w:val="clear" w:color="auto" w:fill="auto"/>
          </w:tcPr>
          <w:p w14:paraId="323D5CDE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color w:val="auto"/>
                <w:szCs w:val="22"/>
              </w:rPr>
              <w:t>V2.00</w:t>
            </w:r>
          </w:p>
        </w:tc>
        <w:tc>
          <w:tcPr>
            <w:tcW w:w="1541" w:type="dxa"/>
            <w:shd w:val="clear" w:color="auto" w:fill="auto"/>
          </w:tcPr>
          <w:p w14:paraId="77206E89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323D7F52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7C4A48DF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V2.01</w:t>
            </w:r>
          </w:p>
        </w:tc>
        <w:tc>
          <w:tcPr>
            <w:tcW w:w="1676" w:type="dxa"/>
          </w:tcPr>
          <w:p w14:paraId="48DA9C48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10AC8720" w14:textId="77777777" w:rsidTr="00EF73C2">
        <w:tc>
          <w:tcPr>
            <w:tcW w:w="1950" w:type="dxa"/>
            <w:shd w:val="clear" w:color="auto" w:fill="auto"/>
          </w:tcPr>
          <w:p w14:paraId="7072CAD3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3728A9">
              <w:rPr>
                <w:color w:val="auto"/>
                <w:szCs w:val="22"/>
              </w:rPr>
              <w:t>DEC(</w:t>
            </w:r>
            <w:proofErr w:type="gramEnd"/>
            <w:r w:rsidRPr="003728A9">
              <w:rPr>
                <w:color w:val="auto"/>
                <w:szCs w:val="22"/>
              </w:rPr>
              <w:t>F65 2X)</w:t>
            </w:r>
          </w:p>
        </w:tc>
        <w:tc>
          <w:tcPr>
            <w:tcW w:w="1562" w:type="dxa"/>
            <w:shd w:val="clear" w:color="auto" w:fill="auto"/>
          </w:tcPr>
          <w:p w14:paraId="7EDBFC35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color w:val="auto"/>
                <w:szCs w:val="22"/>
              </w:rPr>
              <w:t>V2.</w:t>
            </w:r>
            <w:r w:rsidRPr="00FD2A09">
              <w:rPr>
                <w:rFonts w:hint="eastAsia"/>
                <w:color w:val="auto"/>
                <w:szCs w:val="22"/>
              </w:rPr>
              <w:t>1</w:t>
            </w:r>
            <w:r w:rsidRPr="00FD2A09">
              <w:rPr>
                <w:color w:val="auto"/>
                <w:szCs w:val="22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14:paraId="58676B53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128D228D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4B733511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1DC7AFB5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34024E7D" w14:textId="77777777" w:rsidTr="00EF73C2">
        <w:tc>
          <w:tcPr>
            <w:tcW w:w="1950" w:type="dxa"/>
            <w:shd w:val="clear" w:color="auto" w:fill="auto"/>
          </w:tcPr>
          <w:p w14:paraId="45C89E55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DEC(HDC4300)</w:t>
            </w:r>
          </w:p>
        </w:tc>
        <w:tc>
          <w:tcPr>
            <w:tcW w:w="1562" w:type="dxa"/>
            <w:shd w:val="clear" w:color="auto" w:fill="auto"/>
          </w:tcPr>
          <w:p w14:paraId="3C6EF633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V3.02</w:t>
            </w:r>
          </w:p>
        </w:tc>
        <w:tc>
          <w:tcPr>
            <w:tcW w:w="1541" w:type="dxa"/>
            <w:shd w:val="clear" w:color="auto" w:fill="auto"/>
          </w:tcPr>
          <w:p w14:paraId="07E7DBC5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64E6D4DA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V3.22 </w:t>
            </w:r>
          </w:p>
        </w:tc>
        <w:tc>
          <w:tcPr>
            <w:tcW w:w="1676" w:type="dxa"/>
          </w:tcPr>
          <w:p w14:paraId="0680A98F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10F577D1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1048A64B" w14:textId="77777777" w:rsidTr="00EF73C2">
        <w:tc>
          <w:tcPr>
            <w:tcW w:w="1950" w:type="dxa"/>
            <w:shd w:val="clear" w:color="auto" w:fill="auto"/>
          </w:tcPr>
          <w:p w14:paraId="5789E8C7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DPR</w:t>
            </w:r>
          </w:p>
        </w:tc>
        <w:tc>
          <w:tcPr>
            <w:tcW w:w="1562" w:type="dxa"/>
            <w:shd w:val="clear" w:color="auto" w:fill="auto"/>
          </w:tcPr>
          <w:p w14:paraId="60B3EC30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V2.10</w:t>
            </w:r>
          </w:p>
        </w:tc>
        <w:tc>
          <w:tcPr>
            <w:tcW w:w="1541" w:type="dxa"/>
            <w:shd w:val="clear" w:color="auto" w:fill="auto"/>
          </w:tcPr>
          <w:p w14:paraId="7178DBBB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44927D29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42D85AD9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0121FF38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4268C387" w14:textId="77777777" w:rsidTr="00EF73C2">
        <w:tc>
          <w:tcPr>
            <w:tcW w:w="1950" w:type="dxa"/>
            <w:shd w:val="clear" w:color="auto" w:fill="auto"/>
          </w:tcPr>
          <w:p w14:paraId="4E203F66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DPR(HCO)</w:t>
            </w:r>
          </w:p>
        </w:tc>
        <w:tc>
          <w:tcPr>
            <w:tcW w:w="1562" w:type="dxa"/>
            <w:shd w:val="clear" w:color="auto" w:fill="auto"/>
          </w:tcPr>
          <w:p w14:paraId="462CFB37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V2.00</w:t>
            </w:r>
          </w:p>
        </w:tc>
        <w:tc>
          <w:tcPr>
            <w:tcW w:w="1541" w:type="dxa"/>
            <w:shd w:val="clear" w:color="auto" w:fill="auto"/>
          </w:tcPr>
          <w:p w14:paraId="46AE5654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2932BD31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1A90D120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40B387AD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42AC0661" w14:textId="77777777" w:rsidTr="00EF73C2">
        <w:tc>
          <w:tcPr>
            <w:tcW w:w="1950" w:type="dxa"/>
            <w:shd w:val="clear" w:color="auto" w:fill="auto"/>
          </w:tcPr>
          <w:p w14:paraId="4821D70D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3728A9">
              <w:rPr>
                <w:color w:val="auto"/>
                <w:szCs w:val="22"/>
              </w:rPr>
              <w:t>DPR(</w:t>
            </w:r>
            <w:proofErr w:type="gramEnd"/>
            <w:r w:rsidRPr="003728A9">
              <w:rPr>
                <w:color w:val="auto"/>
                <w:szCs w:val="22"/>
              </w:rPr>
              <w:t>F65 2X)</w:t>
            </w:r>
          </w:p>
        </w:tc>
        <w:tc>
          <w:tcPr>
            <w:tcW w:w="1562" w:type="dxa"/>
            <w:shd w:val="clear" w:color="auto" w:fill="auto"/>
          </w:tcPr>
          <w:p w14:paraId="5543F2BA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V2.10</w:t>
            </w:r>
          </w:p>
        </w:tc>
        <w:tc>
          <w:tcPr>
            <w:tcW w:w="1541" w:type="dxa"/>
            <w:shd w:val="clear" w:color="auto" w:fill="auto"/>
          </w:tcPr>
          <w:p w14:paraId="2AC39DB7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2D864EA6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1483EFA1" w14:textId="77777777" w:rsidR="00242478" w:rsidRPr="00FD2A09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V2.11</w:t>
            </w:r>
          </w:p>
        </w:tc>
        <w:tc>
          <w:tcPr>
            <w:tcW w:w="1676" w:type="dxa"/>
          </w:tcPr>
          <w:p w14:paraId="248CA53E" w14:textId="77777777" w:rsidR="00242478" w:rsidRPr="00B40AFC" w:rsidRDefault="00242478" w:rsidP="00C1494A">
            <w:pPr>
              <w:spacing w:line="240" w:lineRule="auto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4A2CF24E" w14:textId="77777777" w:rsidTr="00EF73C2">
        <w:tc>
          <w:tcPr>
            <w:tcW w:w="1950" w:type="dxa"/>
            <w:shd w:val="clear" w:color="auto" w:fill="auto"/>
          </w:tcPr>
          <w:p w14:paraId="5C7D7C52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4K-POST</w:t>
            </w:r>
          </w:p>
        </w:tc>
        <w:tc>
          <w:tcPr>
            <w:tcW w:w="1562" w:type="dxa"/>
            <w:shd w:val="clear" w:color="auto" w:fill="auto"/>
          </w:tcPr>
          <w:p w14:paraId="551741C3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V3.04 </w:t>
            </w:r>
          </w:p>
        </w:tc>
        <w:tc>
          <w:tcPr>
            <w:tcW w:w="1541" w:type="dxa"/>
            <w:shd w:val="clear" w:color="auto" w:fill="auto"/>
          </w:tcPr>
          <w:p w14:paraId="7842A5DC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2FE1E8D3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V3.07 </w:t>
            </w:r>
          </w:p>
        </w:tc>
        <w:tc>
          <w:tcPr>
            <w:tcW w:w="1676" w:type="dxa"/>
          </w:tcPr>
          <w:p w14:paraId="08ADC2E5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0D1A6F4F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42A3B17D" w14:textId="77777777" w:rsidTr="00EF73C2">
        <w:tc>
          <w:tcPr>
            <w:tcW w:w="1950" w:type="dxa"/>
            <w:shd w:val="clear" w:color="auto" w:fill="auto"/>
          </w:tcPr>
          <w:p w14:paraId="3958748D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2K-POST</w:t>
            </w:r>
          </w:p>
        </w:tc>
        <w:tc>
          <w:tcPr>
            <w:tcW w:w="1562" w:type="dxa"/>
            <w:shd w:val="clear" w:color="auto" w:fill="auto"/>
          </w:tcPr>
          <w:p w14:paraId="117C1360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V3.02 </w:t>
            </w:r>
          </w:p>
        </w:tc>
        <w:tc>
          <w:tcPr>
            <w:tcW w:w="1541" w:type="dxa"/>
            <w:shd w:val="clear" w:color="auto" w:fill="auto"/>
          </w:tcPr>
          <w:p w14:paraId="60000EA8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7D3F397D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V3.03 </w:t>
            </w:r>
          </w:p>
        </w:tc>
        <w:tc>
          <w:tcPr>
            <w:tcW w:w="1676" w:type="dxa"/>
          </w:tcPr>
          <w:p w14:paraId="7D8D7747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3725DD33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242478" w:rsidRPr="003728A9" w14:paraId="7B044C91" w14:textId="77777777" w:rsidTr="00EF73C2">
        <w:tc>
          <w:tcPr>
            <w:tcW w:w="1950" w:type="dxa"/>
            <w:shd w:val="clear" w:color="auto" w:fill="auto"/>
          </w:tcPr>
          <w:p w14:paraId="1CDCD896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SDP</w:t>
            </w:r>
          </w:p>
        </w:tc>
        <w:tc>
          <w:tcPr>
            <w:tcW w:w="1562" w:type="dxa"/>
            <w:shd w:val="clear" w:color="auto" w:fill="auto"/>
          </w:tcPr>
          <w:p w14:paraId="5F6DB39A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V3.00 </w:t>
            </w:r>
          </w:p>
        </w:tc>
        <w:tc>
          <w:tcPr>
            <w:tcW w:w="1541" w:type="dxa"/>
            <w:shd w:val="clear" w:color="auto" w:fill="auto"/>
          </w:tcPr>
          <w:p w14:paraId="0E90153B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488B3CB1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20A43E5A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57F8B353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V3.10</w:t>
            </w:r>
          </w:p>
        </w:tc>
      </w:tr>
      <w:tr w:rsidR="00242478" w:rsidRPr="003728A9" w14:paraId="7925EC59" w14:textId="77777777" w:rsidTr="00E33936">
        <w:trPr>
          <w:trHeight w:val="58"/>
        </w:trPr>
        <w:tc>
          <w:tcPr>
            <w:tcW w:w="1950" w:type="dxa"/>
            <w:shd w:val="clear" w:color="auto" w:fill="auto"/>
          </w:tcPr>
          <w:p w14:paraId="6EFA5993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TX</w:t>
            </w:r>
          </w:p>
        </w:tc>
        <w:tc>
          <w:tcPr>
            <w:tcW w:w="1562" w:type="dxa"/>
            <w:shd w:val="clear" w:color="auto" w:fill="auto"/>
          </w:tcPr>
          <w:p w14:paraId="154B42D5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>V2.01</w:t>
            </w:r>
          </w:p>
        </w:tc>
        <w:tc>
          <w:tcPr>
            <w:tcW w:w="1541" w:type="dxa"/>
            <w:shd w:val="clear" w:color="auto" w:fill="auto"/>
          </w:tcPr>
          <w:p w14:paraId="034FA48C" w14:textId="77777777" w:rsidR="00242478" w:rsidRPr="003728A9" w:rsidRDefault="00242478" w:rsidP="00C1494A">
            <w:pPr>
              <w:spacing w:line="240" w:lineRule="auto"/>
              <w:rPr>
                <w:szCs w:val="22"/>
              </w:rPr>
            </w:pPr>
            <w:r w:rsidRPr="003728A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41" w:type="dxa"/>
            <w:shd w:val="clear" w:color="auto" w:fill="auto"/>
          </w:tcPr>
          <w:p w14:paraId="2168470F" w14:textId="77777777" w:rsidR="00242478" w:rsidRPr="003728A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3728A9">
              <w:rPr>
                <w:color w:val="auto"/>
                <w:szCs w:val="22"/>
              </w:rPr>
              <w:t xml:space="preserve">V3.00 </w:t>
            </w:r>
          </w:p>
        </w:tc>
        <w:tc>
          <w:tcPr>
            <w:tcW w:w="1676" w:type="dxa"/>
          </w:tcPr>
          <w:p w14:paraId="387AC6C5" w14:textId="77777777" w:rsidR="00242478" w:rsidRPr="00FD2A09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FD2A09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6" w:type="dxa"/>
          </w:tcPr>
          <w:p w14:paraId="59284683" w14:textId="77777777" w:rsidR="00242478" w:rsidRPr="00B40AFC" w:rsidRDefault="00242478" w:rsidP="00C1494A">
            <w:pPr>
              <w:spacing w:line="240" w:lineRule="auto"/>
              <w:outlineLvl w:val="2"/>
              <w:rPr>
                <w:color w:val="auto"/>
                <w:szCs w:val="22"/>
              </w:rPr>
            </w:pPr>
            <w:r w:rsidRPr="00B40AFC">
              <w:rPr>
                <w:rFonts w:hint="eastAsia"/>
                <w:color w:val="auto"/>
                <w:szCs w:val="22"/>
              </w:rPr>
              <w:t>←</w:t>
            </w:r>
          </w:p>
        </w:tc>
      </w:tr>
    </w:tbl>
    <w:p w14:paraId="50B3D17C" w14:textId="77777777" w:rsidR="008732AD" w:rsidRDefault="008732AD" w:rsidP="008732AD">
      <w:pPr>
        <w:tabs>
          <w:tab w:val="left" w:pos="1985"/>
        </w:tabs>
        <w:spacing w:line="240" w:lineRule="auto"/>
        <w:ind w:left="220" w:hangingChars="100" w:hanging="220"/>
        <w:outlineLvl w:val="2"/>
        <w:rPr>
          <w:color w:val="auto"/>
          <w:szCs w:val="22"/>
        </w:rPr>
      </w:pPr>
    </w:p>
    <w:p w14:paraId="79CA8703" w14:textId="0E14D81F" w:rsidR="008732AD" w:rsidRPr="008732AD" w:rsidRDefault="008732AD" w:rsidP="008732AD">
      <w:pPr>
        <w:tabs>
          <w:tab w:val="left" w:pos="1985"/>
        </w:tabs>
        <w:spacing w:line="240" w:lineRule="auto"/>
        <w:ind w:left="220" w:hangingChars="100" w:hanging="220"/>
        <w:outlineLvl w:val="2"/>
        <w:rPr>
          <w:color w:val="auto"/>
          <w:szCs w:val="22"/>
        </w:rPr>
      </w:pPr>
      <w:r w:rsidRPr="008732AD">
        <w:rPr>
          <w:color w:val="auto"/>
          <w:szCs w:val="22"/>
        </w:rPr>
        <w:t>Note) When connecting HDC4300 with BPU4000 V3.10 or higher, V1.03 or lower of HDC4300 cannot be</w:t>
      </w:r>
    </w:p>
    <w:p w14:paraId="3EE90D97" w14:textId="76A05053" w:rsidR="00242478" w:rsidRPr="00E33936" w:rsidRDefault="008732AD" w:rsidP="008732AD">
      <w:pPr>
        <w:tabs>
          <w:tab w:val="left" w:pos="1985"/>
        </w:tabs>
        <w:spacing w:line="240" w:lineRule="auto"/>
        <w:ind w:leftChars="100" w:left="220" w:firstLineChars="150" w:firstLine="330"/>
        <w:outlineLvl w:val="2"/>
        <w:rPr>
          <w:color w:val="auto"/>
          <w:szCs w:val="22"/>
        </w:rPr>
      </w:pPr>
      <w:r w:rsidRPr="008732AD">
        <w:rPr>
          <w:color w:val="auto"/>
          <w:szCs w:val="22"/>
        </w:rPr>
        <w:t>connected.</w:t>
      </w:r>
    </w:p>
    <w:p w14:paraId="170AE7B9" w14:textId="77777777" w:rsidR="001F7C95" w:rsidRPr="00EF73C2" w:rsidRDefault="001F7C95" w:rsidP="00242478">
      <w:pPr>
        <w:tabs>
          <w:tab w:val="left" w:pos="1985"/>
        </w:tabs>
        <w:spacing w:line="240" w:lineRule="auto"/>
        <w:ind w:left="220" w:hangingChars="100" w:hanging="220"/>
        <w:outlineLvl w:val="2"/>
        <w:rPr>
          <w:color w:val="auto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571"/>
        <w:gridCol w:w="1552"/>
        <w:gridCol w:w="1693"/>
        <w:gridCol w:w="1673"/>
      </w:tblGrid>
      <w:tr w:rsidR="00EF73C2" w:rsidRPr="00FD7C92" w14:paraId="7EB339A6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9B0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8DB9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 xml:space="preserve">V3.20 </w:t>
            </w:r>
          </w:p>
          <w:p w14:paraId="2F79C48E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HDCM16-036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46F6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V3.3</w:t>
            </w:r>
            <w:r>
              <w:rPr>
                <w:rFonts w:hint="eastAsia"/>
                <w:color w:val="auto"/>
                <w:szCs w:val="22"/>
              </w:rPr>
              <w:t>1</w:t>
            </w:r>
          </w:p>
          <w:p w14:paraId="6D8D413A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560DA5">
              <w:rPr>
                <w:color w:val="auto"/>
                <w:szCs w:val="22"/>
              </w:rPr>
              <w:t>HDCM16-079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3A2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>
              <w:rPr>
                <w:rFonts w:hint="eastAsia"/>
                <w:szCs w:val="22"/>
              </w:rPr>
              <w:t>V3.41 (Rev1)</w:t>
            </w:r>
          </w:p>
          <w:p w14:paraId="748B778A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HDCM17-034</w:t>
            </w:r>
            <w:r>
              <w:rPr>
                <w:rFonts w:hint="eastAsia"/>
                <w:szCs w:val="22"/>
              </w:rPr>
              <w:t>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33C" w14:textId="77777777" w:rsidR="00EF73C2" w:rsidRPr="003603FB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V3.50</w:t>
            </w:r>
          </w:p>
          <w:p w14:paraId="34356011" w14:textId="77777777" w:rsidR="00EF73C2" w:rsidRPr="003603FB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HDCM17-064</w:t>
            </w:r>
          </w:p>
        </w:tc>
      </w:tr>
      <w:tr w:rsidR="00EF73C2" w:rsidRPr="00FD7C92" w14:paraId="768D1CAB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E77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CAMERA APP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3A21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 xml:space="preserve">V3.20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818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V3.3</w:t>
            </w:r>
            <w:r>
              <w:rPr>
                <w:rFonts w:hint="eastAsia"/>
                <w:color w:val="auto"/>
                <w:szCs w:val="22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DF7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V3.41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759" w14:textId="77777777" w:rsidR="00EF73C2" w:rsidRPr="003603FB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V3.50</w:t>
            </w:r>
          </w:p>
        </w:tc>
      </w:tr>
      <w:tr w:rsidR="00EF73C2" w:rsidRPr="00FD7C92" w14:paraId="3E6B215F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612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OS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46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74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8C8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747" w14:textId="77777777" w:rsidR="00EF73C2" w:rsidRPr="003603FB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55016F21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044B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SY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6F5D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0C85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39A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802" w14:textId="77777777" w:rsidR="00EF73C2" w:rsidRPr="003603FB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72709496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2CFD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DEC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C43F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72AA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C0F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684" w14:textId="77777777" w:rsidR="00EF73C2" w:rsidRPr="003D541A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188EBBB2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2824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DEC(F65)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CB6A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6F48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BD3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25B" w14:textId="77777777" w:rsidR="00EF73C2" w:rsidRPr="003D541A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1B33B5C4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5EF3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proofErr w:type="gramStart"/>
            <w:r w:rsidRPr="00FD7C92">
              <w:rPr>
                <w:color w:val="auto"/>
                <w:szCs w:val="22"/>
              </w:rPr>
              <w:t>DEC(</w:t>
            </w:r>
            <w:proofErr w:type="gramEnd"/>
            <w:r w:rsidRPr="00FD7C92">
              <w:rPr>
                <w:color w:val="auto"/>
                <w:szCs w:val="22"/>
              </w:rPr>
              <w:t>F65 2X)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6E77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8B1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217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855" w14:textId="77777777" w:rsidR="00EF73C2" w:rsidRPr="003D541A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690B26BC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CE5C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DEC(HDC4300)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511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D84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F9B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68F" w14:textId="77777777" w:rsidR="00EF73C2" w:rsidRPr="003D541A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114F6441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E046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DPR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BF70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F5A5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92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E0C" w14:textId="77777777" w:rsidR="00EF73C2" w:rsidRPr="003D541A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59FEDACE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C8B0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DPR(HCO)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CED3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21AE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6C8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930" w14:textId="77777777" w:rsidR="00EF73C2" w:rsidRPr="003D541A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7A321DA9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EE8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proofErr w:type="gramStart"/>
            <w:r w:rsidRPr="00FD7C92">
              <w:rPr>
                <w:color w:val="auto"/>
                <w:szCs w:val="22"/>
              </w:rPr>
              <w:t>DPR(</w:t>
            </w:r>
            <w:proofErr w:type="gramEnd"/>
            <w:r w:rsidRPr="00FD7C92">
              <w:rPr>
                <w:color w:val="auto"/>
                <w:szCs w:val="22"/>
              </w:rPr>
              <w:t>F65 2X)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D99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362F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FCE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83" w14:textId="77777777" w:rsidR="00EF73C2" w:rsidRPr="003D541A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B13175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FD7C92" w14:paraId="18BBC350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E6EF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4K-POST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597B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AADC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V3.11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855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V3.12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99F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←</w:t>
            </w:r>
          </w:p>
        </w:tc>
      </w:tr>
      <w:tr w:rsidR="00EF73C2" w:rsidRPr="00FD7C92" w14:paraId="67BF21F2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2ED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2K-POST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7726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9C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FDC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V3.04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303C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←</w:t>
            </w:r>
          </w:p>
        </w:tc>
      </w:tr>
      <w:tr w:rsidR="00EF73C2" w:rsidRPr="00FD7C92" w14:paraId="6BE55ED3" w14:textId="77777777" w:rsidTr="00E2420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AF0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SDP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13D9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63CC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V3.11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53E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V3.12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4D7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←</w:t>
            </w:r>
          </w:p>
        </w:tc>
      </w:tr>
      <w:tr w:rsidR="00EF73C2" w:rsidRPr="00FD7C92" w14:paraId="40B62593" w14:textId="77777777" w:rsidTr="00E33936">
        <w:trPr>
          <w:trHeight w:val="5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B2DF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TX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F658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5EF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V3.11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51A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V3.20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A23" w14:textId="77777777" w:rsidR="00EF73C2" w:rsidRPr="000F6FF7" w:rsidRDefault="00EF73C2" w:rsidP="00E24207">
            <w:pPr>
              <w:spacing w:line="240" w:lineRule="auto"/>
              <w:textAlignment w:val="auto"/>
              <w:outlineLvl w:val="2"/>
              <w:rPr>
                <w:szCs w:val="22"/>
              </w:rPr>
            </w:pPr>
            <w:r w:rsidRPr="000F6FF7">
              <w:rPr>
                <w:rFonts w:hint="eastAsia"/>
                <w:szCs w:val="22"/>
              </w:rPr>
              <w:t>←</w:t>
            </w:r>
          </w:p>
        </w:tc>
      </w:tr>
    </w:tbl>
    <w:p w14:paraId="2A30E273" w14:textId="77777777" w:rsidR="00EF73C2" w:rsidRDefault="00EF73C2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757"/>
        <w:gridCol w:w="1562"/>
        <w:gridCol w:w="1647"/>
        <w:gridCol w:w="1644"/>
        <w:gridCol w:w="1615"/>
      </w:tblGrid>
      <w:tr w:rsidR="00EF73C2" w:rsidRPr="00C05072" w14:paraId="700E0B66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4F3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9F5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V4.02</w:t>
            </w:r>
          </w:p>
          <w:p w14:paraId="08A7A83E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HDCM17-077R2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CDC" w14:textId="77777777" w:rsidR="00EF73C2" w:rsidRPr="00B551E5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551E5">
              <w:rPr>
                <w:rFonts w:hint="eastAsia"/>
                <w:color w:val="auto"/>
                <w:szCs w:val="22"/>
              </w:rPr>
              <w:t>V4.11</w:t>
            </w:r>
          </w:p>
          <w:p w14:paraId="1F0A4F74" w14:textId="77777777" w:rsidR="00EF73C2" w:rsidRPr="002E5BD2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551E5">
              <w:rPr>
                <w:color w:val="auto"/>
                <w:szCs w:val="22"/>
              </w:rPr>
              <w:t>HDCM18-052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C36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V4.21</w:t>
            </w:r>
            <w:r w:rsidRPr="00C72F61">
              <w:rPr>
                <w:color w:val="auto"/>
                <w:szCs w:val="22"/>
              </w:rPr>
              <w:br/>
              <w:t>HDCM18-0</w:t>
            </w:r>
            <w:r w:rsidRPr="00C72F61">
              <w:rPr>
                <w:rFonts w:hint="eastAsia"/>
                <w:color w:val="auto"/>
                <w:szCs w:val="22"/>
              </w:rPr>
              <w:t>73R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0DD" w14:textId="77777777" w:rsidR="00EF73C2" w:rsidRPr="00C05072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05072">
              <w:rPr>
                <w:rFonts w:hint="eastAsia"/>
                <w:color w:val="auto"/>
                <w:szCs w:val="22"/>
              </w:rPr>
              <w:t>V4.2</w:t>
            </w:r>
            <w:r w:rsidRPr="00C05072">
              <w:rPr>
                <w:color w:val="auto"/>
                <w:szCs w:val="22"/>
              </w:rPr>
              <w:t>2</w:t>
            </w:r>
            <w:r w:rsidRPr="00C05072">
              <w:rPr>
                <w:color w:val="auto"/>
                <w:szCs w:val="22"/>
              </w:rPr>
              <w:br/>
              <w:t>HDCM1</w:t>
            </w:r>
            <w:r w:rsidRPr="00C05072">
              <w:rPr>
                <w:rFonts w:hint="eastAsia"/>
                <w:color w:val="auto"/>
                <w:szCs w:val="22"/>
              </w:rPr>
              <w:t>9</w:t>
            </w:r>
            <w:r w:rsidRPr="00C05072">
              <w:rPr>
                <w:color w:val="auto"/>
                <w:szCs w:val="22"/>
              </w:rPr>
              <w:t>-</w:t>
            </w:r>
            <w:r w:rsidRPr="00C05072">
              <w:rPr>
                <w:rFonts w:hint="eastAsia"/>
                <w:color w:val="auto"/>
                <w:szCs w:val="22"/>
              </w:rPr>
              <w:t>0</w:t>
            </w:r>
            <w:r w:rsidRPr="00C05072">
              <w:rPr>
                <w:color w:val="auto"/>
                <w:szCs w:val="22"/>
              </w:rPr>
              <w:t>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1AF" w14:textId="77777777" w:rsidR="00EF73C2" w:rsidRPr="00C05072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05072">
              <w:rPr>
                <w:rFonts w:hint="eastAsia"/>
                <w:color w:val="auto"/>
                <w:szCs w:val="22"/>
              </w:rPr>
              <w:t>V4.2</w:t>
            </w:r>
            <w:r w:rsidRPr="00C05072">
              <w:rPr>
                <w:color w:val="auto"/>
                <w:szCs w:val="22"/>
              </w:rPr>
              <w:t>2</w:t>
            </w:r>
          </w:p>
          <w:p w14:paraId="1363A06C" w14:textId="77777777" w:rsidR="00EF73C2" w:rsidRPr="00C05072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05072">
              <w:rPr>
                <w:rFonts w:hint="eastAsia"/>
                <w:color w:val="auto"/>
                <w:szCs w:val="22"/>
              </w:rPr>
              <w:t>H</w:t>
            </w:r>
            <w:r w:rsidRPr="00C05072">
              <w:rPr>
                <w:color w:val="auto"/>
                <w:szCs w:val="22"/>
              </w:rPr>
              <w:t>DCM19-</w:t>
            </w:r>
            <w:r>
              <w:rPr>
                <w:color w:val="auto"/>
                <w:szCs w:val="22"/>
              </w:rPr>
              <w:t>201</w:t>
            </w:r>
          </w:p>
        </w:tc>
      </w:tr>
      <w:tr w:rsidR="00EF73C2" w:rsidRPr="00C72F61" w14:paraId="53310465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4E49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CAMERA APP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347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V4.02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BED4" w14:textId="77777777" w:rsidR="00EF73C2" w:rsidRPr="00B551E5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551E5">
              <w:rPr>
                <w:rFonts w:hint="eastAsia"/>
                <w:color w:val="auto"/>
                <w:szCs w:val="22"/>
              </w:rPr>
              <w:t>V4.11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228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V4.21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BBE2" w14:textId="77777777" w:rsidR="00EF73C2" w:rsidRPr="00C05072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05072">
              <w:rPr>
                <w:rFonts w:hint="eastAsia"/>
                <w:color w:val="auto"/>
                <w:szCs w:val="22"/>
              </w:rPr>
              <w:t>V4.2</w:t>
            </w:r>
            <w:r w:rsidRPr="00C05072">
              <w:rPr>
                <w:color w:val="auto"/>
                <w:szCs w:val="22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C7E9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73F427D9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CDD" w14:textId="77777777" w:rsidR="00EF73C2" w:rsidRPr="00FD7C92" w:rsidRDefault="00EF73C2" w:rsidP="00E24207">
            <w:pPr>
              <w:spacing w:line="240" w:lineRule="auto"/>
              <w:textAlignment w:val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OS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96B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B0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FD7C9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452" w14:textId="77777777" w:rsidR="00EF73C2" w:rsidRPr="00FD7C92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D541A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CBA" w14:textId="77777777" w:rsidR="00EF73C2" w:rsidRPr="003603FB" w:rsidRDefault="00EF73C2" w:rsidP="00E24207">
            <w:pPr>
              <w:spacing w:line="240" w:lineRule="auto"/>
              <w:textAlignment w:val="auto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45D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3603FB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46AB6648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788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SY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253C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6C6" w14:textId="77777777" w:rsidR="00EF73C2" w:rsidRPr="004E0B73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2E5BD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2158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547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A23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5A643C70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2A1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DEC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789A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4D0" w14:textId="77777777" w:rsidR="00EF73C2" w:rsidRPr="004E0B73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2E5BD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7A98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CCD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74E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115980F6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6D54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DEC(F65)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4C9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19F" w14:textId="77777777" w:rsidR="00EF73C2" w:rsidRPr="004E0B73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2E5BD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8FE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6603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3D7B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7FEBFD8E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18B6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0C3EAB">
              <w:rPr>
                <w:color w:val="auto"/>
                <w:szCs w:val="22"/>
              </w:rPr>
              <w:t>DEC(</w:t>
            </w:r>
            <w:proofErr w:type="gramEnd"/>
            <w:r w:rsidRPr="000C3EAB">
              <w:rPr>
                <w:color w:val="auto"/>
                <w:szCs w:val="22"/>
              </w:rPr>
              <w:t>F65 2X)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291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CFE" w14:textId="77777777" w:rsidR="00EF73C2" w:rsidRPr="00B551E5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2E5BD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351D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CCA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9E26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14:paraId="4E7F949F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240E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DEC(HDC4300)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D1D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BF0" w14:textId="77777777" w:rsidR="00EF73C2" w:rsidRPr="00B551E5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551E5">
              <w:rPr>
                <w:rFonts w:hint="eastAsia"/>
                <w:color w:val="auto"/>
                <w:szCs w:val="22"/>
              </w:rPr>
              <w:t>V3.30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6F8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V3.40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516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E149" w14:textId="77777777" w:rsidR="00EF73C2" w:rsidRDefault="00EF73C2" w:rsidP="00E24207">
            <w:r>
              <w:rPr>
                <w:rFonts w:hint="eastAsia"/>
              </w:rPr>
              <w:t>V</w:t>
            </w:r>
            <w:r>
              <w:t>3.41</w:t>
            </w:r>
          </w:p>
        </w:tc>
      </w:tr>
      <w:tr w:rsidR="00EF73C2" w14:paraId="75023B57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6F35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DPR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6C2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344A" w14:textId="77777777" w:rsidR="00EF73C2" w:rsidRPr="004E0B73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2E5BD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D1E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V2.20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79E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B92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</w:tr>
      <w:tr w:rsidR="00EF73C2" w14:paraId="462C7826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677F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DPR(HCO)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CBF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ADBB" w14:textId="77777777" w:rsidR="00EF73C2" w:rsidRPr="004E0B73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2E5BD2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D0AD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C59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174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</w:tr>
      <w:tr w:rsidR="00EF73C2" w14:paraId="7501EF01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310F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0C3EAB">
              <w:rPr>
                <w:color w:val="auto"/>
                <w:szCs w:val="22"/>
              </w:rPr>
              <w:t>DPR(</w:t>
            </w:r>
            <w:proofErr w:type="gramEnd"/>
            <w:r w:rsidRPr="000C3EAB">
              <w:rPr>
                <w:color w:val="auto"/>
                <w:szCs w:val="22"/>
              </w:rPr>
              <w:t>F65 2X)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B77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64DA" w14:textId="77777777" w:rsidR="00EF73C2" w:rsidRPr="00B551E5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551E5">
              <w:rPr>
                <w:rFonts w:hint="eastAsia"/>
                <w:color w:val="auto"/>
                <w:szCs w:val="22"/>
              </w:rPr>
              <w:t>V2.20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A1F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275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903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</w:tr>
      <w:tr w:rsidR="00EF73C2" w14:paraId="015D0352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E2D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DPR(SUB)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1514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8D36" w14:textId="77777777" w:rsidR="00EF73C2" w:rsidRPr="00B551E5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B551E5">
              <w:rPr>
                <w:rFonts w:hint="eastAsia"/>
                <w:color w:val="auto"/>
                <w:szCs w:val="22"/>
              </w:rPr>
              <w:t>V1.00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2EA7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V1.10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4EE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D9E" w14:textId="77777777" w:rsidR="00EF73C2" w:rsidRDefault="00EF73C2" w:rsidP="00E24207">
            <w:r w:rsidRPr="00DA44D7">
              <w:rPr>
                <w:rFonts w:hint="eastAsia"/>
              </w:rPr>
              <w:t>←</w:t>
            </w:r>
          </w:p>
        </w:tc>
      </w:tr>
      <w:tr w:rsidR="00EF73C2" w:rsidRPr="00C72F61" w14:paraId="5F84A08C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07C0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4K-POST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3BFA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V3.20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A1FE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B48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00DD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F19B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74AF8F81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0182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2K-POST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D296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V3.21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8FCB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DA5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5FD4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3EC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70369825" w14:textId="77777777" w:rsidTr="00E24207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41ED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SDP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087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V3.21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40F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533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F86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1CA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C72F61" w14:paraId="3FB97A01" w14:textId="77777777" w:rsidTr="00E33936">
        <w:trPr>
          <w:trHeight w:val="5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242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TX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0B0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3BC" w14:textId="77777777" w:rsidR="00EF73C2" w:rsidRPr="000C3EAB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909E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D7C3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FEC" w14:textId="77777777" w:rsidR="00EF73C2" w:rsidRPr="00C72F61" w:rsidRDefault="00EF73C2" w:rsidP="00E24207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C72F61">
              <w:rPr>
                <w:rFonts w:hint="eastAsia"/>
                <w:color w:val="auto"/>
                <w:szCs w:val="22"/>
              </w:rPr>
              <w:t>←</w:t>
            </w:r>
          </w:p>
        </w:tc>
      </w:tr>
    </w:tbl>
    <w:p w14:paraId="10572DF7" w14:textId="1D78730B" w:rsidR="00EF73C2" w:rsidRDefault="00EF73C2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30E21D2D" w14:textId="6D861951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4C862DB0" w14:textId="52939D1E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03FF5C1F" w14:textId="767DCB07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52E2CD78" w14:textId="61F14D3B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012CCC12" w14:textId="2E9D76C7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69E27886" w14:textId="303695EB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39222373" w14:textId="6DB6CCC4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18DA5AD0" w14:textId="0BDAAEB7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5F6D4B17" w14:textId="7EE69C6D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700BF117" w14:textId="152CE3FD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76331249" w14:textId="20516F43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6F2610D0" w14:textId="225FF39A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56110E1F" w14:textId="6757976C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2658F41C" w14:textId="3D99A2E6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4A0B2B65" w14:textId="298C935D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p w14:paraId="10FE302E" w14:textId="77777777" w:rsidR="008732AD" w:rsidRDefault="008732AD" w:rsidP="001F7C95">
      <w:pPr>
        <w:tabs>
          <w:tab w:val="left" w:pos="1985"/>
        </w:tabs>
        <w:spacing w:line="240" w:lineRule="auto"/>
        <w:outlineLvl w:val="2"/>
        <w:rPr>
          <w:color w:val="auto"/>
          <w:szCs w:val="22"/>
        </w:rPr>
      </w:pPr>
    </w:p>
    <w:tbl>
      <w:tblPr>
        <w:tblW w:w="8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559"/>
        <w:gridCol w:w="1559"/>
      </w:tblGrid>
      <w:tr w:rsidR="00EF73C2" w:rsidRPr="000C3EAB" w14:paraId="6EEC9BDB" w14:textId="5856F124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6BC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1A9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V4.</w:t>
            </w:r>
            <w:r w:rsidRPr="00E3443D">
              <w:rPr>
                <w:color w:val="auto"/>
                <w:szCs w:val="22"/>
              </w:rPr>
              <w:t>30</w:t>
            </w:r>
          </w:p>
          <w:p w14:paraId="493BE182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HDCM</w:t>
            </w:r>
            <w:r w:rsidRPr="00E3443D">
              <w:rPr>
                <w:color w:val="auto"/>
                <w:szCs w:val="22"/>
              </w:rPr>
              <w:t>20</w:t>
            </w:r>
            <w:r w:rsidRPr="00E3443D">
              <w:rPr>
                <w:rFonts w:hint="eastAsia"/>
                <w:color w:val="auto"/>
                <w:szCs w:val="22"/>
              </w:rPr>
              <w:t>-</w:t>
            </w:r>
            <w:r w:rsidRPr="00E3443D">
              <w:rPr>
                <w:color w:val="auto"/>
                <w:szCs w:val="22"/>
              </w:rPr>
              <w:t>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0C26" w14:textId="77777777" w:rsidR="00EF73C2" w:rsidRPr="00E832E4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832E4">
              <w:rPr>
                <w:rFonts w:hint="eastAsia"/>
                <w:color w:val="auto"/>
                <w:szCs w:val="22"/>
              </w:rPr>
              <w:t>V4.4</w:t>
            </w:r>
            <w:r w:rsidRPr="00E832E4">
              <w:rPr>
                <w:color w:val="auto"/>
                <w:szCs w:val="22"/>
              </w:rPr>
              <w:t>0</w:t>
            </w:r>
          </w:p>
          <w:p w14:paraId="55A9D210" w14:textId="0F92BA67" w:rsidR="00EF73C2" w:rsidRPr="00E832E4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832E4">
              <w:rPr>
                <w:rFonts w:hint="eastAsia"/>
                <w:color w:val="auto"/>
                <w:szCs w:val="22"/>
              </w:rPr>
              <w:t>HDCM</w:t>
            </w:r>
            <w:r w:rsidRPr="00E832E4">
              <w:rPr>
                <w:color w:val="auto"/>
                <w:szCs w:val="22"/>
              </w:rPr>
              <w:t>20</w:t>
            </w:r>
            <w:r w:rsidRPr="00E832E4">
              <w:rPr>
                <w:rFonts w:hint="eastAsia"/>
                <w:color w:val="auto"/>
                <w:szCs w:val="22"/>
              </w:rPr>
              <w:t>-</w:t>
            </w:r>
            <w:r>
              <w:rPr>
                <w:rFonts w:hint="eastAsia"/>
                <w:color w:val="auto"/>
                <w:szCs w:val="22"/>
              </w:rPr>
              <w:t>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4EA" w14:textId="4500FCEE" w:rsidR="00EF73C2" w:rsidRPr="00EF73C2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F73C2">
              <w:rPr>
                <w:rFonts w:hint="eastAsia"/>
                <w:color w:val="auto"/>
                <w:szCs w:val="22"/>
              </w:rPr>
              <w:t>V4.</w:t>
            </w:r>
            <w:r w:rsidRPr="00EF73C2">
              <w:rPr>
                <w:color w:val="auto"/>
                <w:szCs w:val="22"/>
              </w:rPr>
              <w:t>50</w:t>
            </w:r>
          </w:p>
          <w:p w14:paraId="4AFF63DB" w14:textId="2492235C" w:rsidR="00EF73C2" w:rsidRPr="00EF73C2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F73C2">
              <w:rPr>
                <w:rFonts w:hint="eastAsia"/>
                <w:color w:val="auto"/>
                <w:szCs w:val="22"/>
              </w:rPr>
              <w:t>HDCM</w:t>
            </w:r>
            <w:r w:rsidRPr="00EF73C2">
              <w:rPr>
                <w:color w:val="auto"/>
                <w:szCs w:val="22"/>
              </w:rPr>
              <w:t>2</w:t>
            </w:r>
            <w:r w:rsidRPr="00EF73C2">
              <w:rPr>
                <w:rFonts w:hint="eastAsia"/>
                <w:color w:val="auto"/>
                <w:szCs w:val="22"/>
              </w:rPr>
              <w:t>1-</w:t>
            </w:r>
            <w:r>
              <w:rPr>
                <w:rFonts w:hint="eastAsia"/>
                <w:color w:val="auto"/>
                <w:szCs w:val="22"/>
              </w:rPr>
              <w:t>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C27" w14:textId="72BF715D" w:rsidR="00EF73C2" w:rsidRPr="00670C06" w:rsidRDefault="00EF73C2" w:rsidP="00EF73C2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 w:rsidRPr="00670C06">
              <w:rPr>
                <w:rFonts w:hint="eastAsia"/>
                <w:color w:val="FF0000"/>
                <w:szCs w:val="22"/>
              </w:rPr>
              <w:t>V4.</w:t>
            </w:r>
            <w:r w:rsidR="00670C06" w:rsidRPr="00670C06">
              <w:rPr>
                <w:rFonts w:hint="eastAsia"/>
                <w:color w:val="FF0000"/>
                <w:szCs w:val="22"/>
              </w:rPr>
              <w:t>6</w:t>
            </w:r>
            <w:r w:rsidRPr="00670C06">
              <w:rPr>
                <w:color w:val="FF0000"/>
                <w:szCs w:val="22"/>
              </w:rPr>
              <w:t>0</w:t>
            </w:r>
          </w:p>
          <w:p w14:paraId="1A6DD2BD" w14:textId="32DB48B5" w:rsidR="00EF73C2" w:rsidRPr="002740A1" w:rsidRDefault="00EF73C2" w:rsidP="00EF73C2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 w:rsidRPr="00670C06">
              <w:rPr>
                <w:rFonts w:hint="eastAsia"/>
                <w:color w:val="FF0000"/>
                <w:szCs w:val="22"/>
              </w:rPr>
              <w:t>HDCM</w:t>
            </w:r>
            <w:r w:rsidR="00375739">
              <w:rPr>
                <w:rFonts w:hint="eastAsia"/>
                <w:color w:val="FF0000"/>
                <w:szCs w:val="22"/>
              </w:rPr>
              <w:t>22-005</w:t>
            </w:r>
          </w:p>
        </w:tc>
      </w:tr>
      <w:tr w:rsidR="00EF73C2" w:rsidRPr="00C05072" w14:paraId="4425B998" w14:textId="023A5C47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DEB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CAMERA APP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F81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V4.</w:t>
            </w:r>
            <w:r w:rsidRPr="00E3443D">
              <w:rPr>
                <w:color w:val="auto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501" w14:textId="77777777" w:rsidR="00EF73C2" w:rsidRPr="00E832E4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832E4">
              <w:rPr>
                <w:rFonts w:hint="eastAsia"/>
                <w:color w:val="auto"/>
                <w:szCs w:val="22"/>
              </w:rPr>
              <w:t>V4.4</w:t>
            </w:r>
            <w:r w:rsidRPr="00E832E4">
              <w:rPr>
                <w:color w:val="auto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E35" w14:textId="15BAE2CF" w:rsidR="00EF73C2" w:rsidRPr="00EF73C2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F73C2">
              <w:rPr>
                <w:rFonts w:hint="eastAsia"/>
                <w:color w:val="auto"/>
                <w:szCs w:val="22"/>
              </w:rPr>
              <w:t>V4.</w:t>
            </w:r>
            <w:r w:rsidRPr="00EF73C2">
              <w:rPr>
                <w:color w:val="auto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B70" w14:textId="242D2745" w:rsidR="00EF73C2" w:rsidRPr="00C05072" w:rsidRDefault="00670C06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>
              <w:rPr>
                <w:rFonts w:hint="eastAsia"/>
                <w:color w:val="FF0000"/>
                <w:szCs w:val="22"/>
              </w:rPr>
              <w:t>V4.60</w:t>
            </w:r>
          </w:p>
        </w:tc>
      </w:tr>
      <w:tr w:rsidR="00EF73C2" w:rsidRPr="000C3EAB" w14:paraId="7446FF59" w14:textId="647351A4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B13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675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867" w14:textId="77777777" w:rsidR="00EF73C2" w:rsidRPr="00E832E4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832E4">
              <w:rPr>
                <w:rFonts w:hint="eastAsia"/>
                <w:color w:val="auto"/>
                <w:szCs w:val="22"/>
              </w:rPr>
              <w:t>V1.02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FA5" w14:textId="04004145" w:rsidR="00EF73C2" w:rsidRPr="00EF73C2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F73C2">
              <w:rPr>
                <w:rFonts w:hint="eastAsia"/>
                <w:color w:val="auto"/>
                <w:szCs w:val="22"/>
              </w:rPr>
              <w:t>V</w:t>
            </w:r>
            <w:r w:rsidRPr="00EF73C2">
              <w:rPr>
                <w:color w:val="auto"/>
                <w:szCs w:val="22"/>
              </w:rPr>
              <w:t>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C23" w14:textId="01E8BEC3" w:rsidR="00EF73C2" w:rsidRPr="00AF2973" w:rsidRDefault="00670C06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>
              <w:rPr>
                <w:rFonts w:hint="eastAsia"/>
                <w:color w:val="FF0000"/>
                <w:szCs w:val="22"/>
              </w:rPr>
              <w:t>V1.04</w:t>
            </w:r>
          </w:p>
        </w:tc>
      </w:tr>
      <w:tr w:rsidR="00EF73C2" w:rsidRPr="000C3EAB" w14:paraId="5DA84C48" w14:textId="7B489258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18E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7E6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14C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8BE" w14:textId="4FFB3729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CB0" w14:textId="16D6C7F2" w:rsidR="00EF73C2" w:rsidRPr="00E3443D" w:rsidRDefault="00670C06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670C06" w:rsidRPr="000C3EAB" w14:paraId="3F98858E" w14:textId="22761303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0AC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A24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C81B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821" w14:textId="73800319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0F9" w14:textId="3E1BA86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0C3EAB" w14:paraId="38C2E15F" w14:textId="4D31C3DA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78F1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DEC(F65)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605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9F1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5D0" w14:textId="1103C2CE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268" w14:textId="4618480A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0C3EAB" w14:paraId="3604F7A8" w14:textId="1352EBF4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5CA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0C3EAB">
              <w:rPr>
                <w:color w:val="auto"/>
                <w:szCs w:val="22"/>
              </w:rPr>
              <w:t>DEC(</w:t>
            </w:r>
            <w:proofErr w:type="gramEnd"/>
            <w:r w:rsidRPr="000C3EAB">
              <w:rPr>
                <w:color w:val="auto"/>
                <w:szCs w:val="22"/>
              </w:rPr>
              <w:t>F65 2X)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CC6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253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6BD" w14:textId="585521E4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DA5" w14:textId="2C90928F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0C3EAB" w14:paraId="4D63E6A7" w14:textId="03D6B104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B62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DEC(HDC4300)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942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026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2F4" w14:textId="5502057D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37C" w14:textId="41533325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C05072" w14:paraId="0E4F196A" w14:textId="7A93DC40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7075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F89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V</w:t>
            </w:r>
            <w:r w:rsidRPr="00E3443D">
              <w:rPr>
                <w:color w:val="auto"/>
                <w:szCs w:val="22"/>
              </w:rPr>
              <w:t>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C19" w14:textId="77777777" w:rsidR="00670C06" w:rsidRPr="00C05072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FF0000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68F" w14:textId="49996832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C26" w14:textId="2FDDD8F3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0C3EAB" w14:paraId="69678C8D" w14:textId="598E3BE2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494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DPR(HCO)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6A9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ABD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26A" w14:textId="1D3F3390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224" w14:textId="6CD8B931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0C3EAB" w14:paraId="3BDF459B" w14:textId="45A22E47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989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proofErr w:type="gramStart"/>
            <w:r w:rsidRPr="000C3EAB">
              <w:rPr>
                <w:color w:val="auto"/>
                <w:szCs w:val="22"/>
              </w:rPr>
              <w:t>DPR(</w:t>
            </w:r>
            <w:proofErr w:type="gramEnd"/>
            <w:r w:rsidRPr="000C3EAB">
              <w:rPr>
                <w:color w:val="auto"/>
                <w:szCs w:val="22"/>
              </w:rPr>
              <w:t>F65 2X)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E38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ED3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FA5" w14:textId="1CA9D649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367" w14:textId="5145819D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670C06" w:rsidRPr="000C3EAB" w14:paraId="297AEC0E" w14:textId="297EFFEA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5EF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DPR(SUB)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EBB" w14:textId="77777777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DFC" w14:textId="77777777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20C" w14:textId="3A8E601F" w:rsidR="00670C06" w:rsidRPr="000C3EAB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37A" w14:textId="728A44C4" w:rsidR="00670C06" w:rsidRPr="00E3443D" w:rsidRDefault="00670C06" w:rsidP="00670C06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A76036">
              <w:rPr>
                <w:rFonts w:hint="eastAsia"/>
              </w:rPr>
              <w:t>←</w:t>
            </w:r>
          </w:p>
        </w:tc>
      </w:tr>
      <w:tr w:rsidR="00EF73C2" w:rsidRPr="00C05072" w14:paraId="28B8170B" w14:textId="2C56BD07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8EB4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4K-POST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362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V3.</w:t>
            </w:r>
            <w:r w:rsidRPr="00E3443D">
              <w:rPr>
                <w:color w:val="auto"/>
                <w:szCs w:val="22"/>
              </w:rPr>
              <w:t>3</w:t>
            </w:r>
            <w:r w:rsidRPr="00E3443D">
              <w:rPr>
                <w:rFonts w:hint="eastAsia"/>
                <w:color w:val="auto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0F9" w14:textId="77777777" w:rsidR="00EF73C2" w:rsidRDefault="00EF73C2" w:rsidP="005B6F05"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957" w14:textId="030A688C" w:rsidR="00EF73C2" w:rsidRPr="000C3EAB" w:rsidRDefault="00EF73C2" w:rsidP="005B6F05">
            <w:pPr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7BE" w14:textId="4026CBE9" w:rsidR="00EF73C2" w:rsidRPr="00670C06" w:rsidRDefault="00670C06" w:rsidP="005B6F05">
            <w:pPr>
              <w:rPr>
                <w:color w:val="FF0000"/>
                <w:szCs w:val="22"/>
              </w:rPr>
            </w:pPr>
            <w:r w:rsidRPr="00670C06">
              <w:rPr>
                <w:rFonts w:hint="eastAsia"/>
                <w:color w:val="FF0000"/>
                <w:szCs w:val="22"/>
              </w:rPr>
              <w:t>V3.3</w:t>
            </w:r>
            <w:r w:rsidR="00463E12">
              <w:rPr>
                <w:rFonts w:hint="eastAsia"/>
                <w:color w:val="FF0000"/>
                <w:szCs w:val="22"/>
              </w:rPr>
              <w:t>5</w:t>
            </w:r>
          </w:p>
        </w:tc>
      </w:tr>
      <w:tr w:rsidR="00EF73C2" w:rsidRPr="00C05072" w14:paraId="5FBB34E9" w14:textId="5ACA4177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B885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2K-POST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0A6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V3.</w:t>
            </w:r>
            <w:r w:rsidRPr="00E3443D">
              <w:rPr>
                <w:color w:val="auto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AFA" w14:textId="77777777" w:rsidR="00EF73C2" w:rsidRDefault="00EF73C2" w:rsidP="005B6F05"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2EA" w14:textId="415969D3" w:rsidR="00EF73C2" w:rsidRPr="000C3EAB" w:rsidRDefault="00EF73C2" w:rsidP="005B6F05">
            <w:pPr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9F9" w14:textId="693BA63F" w:rsidR="00EF73C2" w:rsidRPr="00670C06" w:rsidRDefault="00670C06" w:rsidP="005B6F05">
            <w:pPr>
              <w:rPr>
                <w:color w:val="FF0000"/>
                <w:szCs w:val="22"/>
              </w:rPr>
            </w:pPr>
            <w:r w:rsidRPr="00670C06">
              <w:rPr>
                <w:rFonts w:hint="eastAsia"/>
                <w:color w:val="FF0000"/>
                <w:szCs w:val="22"/>
              </w:rPr>
              <w:t>V3.32</w:t>
            </w:r>
          </w:p>
        </w:tc>
      </w:tr>
      <w:tr w:rsidR="00EF73C2" w:rsidRPr="00C05072" w14:paraId="60B6CC2D" w14:textId="1CA8A3D6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C269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SDP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1F9" w14:textId="77777777" w:rsidR="00EF73C2" w:rsidRPr="00E3443D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V3.</w:t>
            </w:r>
            <w:r w:rsidRPr="00E3443D">
              <w:rPr>
                <w:color w:val="auto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066" w14:textId="77777777" w:rsidR="00EF73C2" w:rsidRDefault="00EF73C2" w:rsidP="005B6F05">
            <w:r w:rsidRPr="00A55425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603" w14:textId="1E3D8884" w:rsidR="00EF73C2" w:rsidRPr="00A55425" w:rsidRDefault="00EF73C2" w:rsidP="005B6F05">
            <w:pPr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C12" w14:textId="4D16928D" w:rsidR="00EF73C2" w:rsidRPr="00E3443D" w:rsidRDefault="00670C06" w:rsidP="005B6F05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←</w:t>
            </w:r>
          </w:p>
        </w:tc>
      </w:tr>
      <w:tr w:rsidR="00EF73C2" w:rsidRPr="000C3EAB" w14:paraId="22E19B74" w14:textId="3D500246" w:rsidTr="00EF7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D5C1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color w:val="auto"/>
                <w:szCs w:val="22"/>
              </w:rPr>
              <w:t>TX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D2B" w14:textId="77777777" w:rsidR="00EF73C2" w:rsidRPr="000C3EAB" w:rsidRDefault="00EF73C2" w:rsidP="005B6F05">
            <w:pPr>
              <w:tabs>
                <w:tab w:val="left" w:pos="2127"/>
              </w:tabs>
              <w:spacing w:line="240" w:lineRule="auto"/>
              <w:outlineLvl w:val="2"/>
              <w:rPr>
                <w:color w:val="auto"/>
                <w:szCs w:val="22"/>
              </w:rPr>
            </w:pPr>
            <w:r w:rsidRPr="000C3EAB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594" w14:textId="77777777" w:rsidR="00EF73C2" w:rsidRDefault="00EF73C2" w:rsidP="005B6F05">
            <w:r w:rsidRPr="00A55425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9CB" w14:textId="39AAF7A9" w:rsidR="00EF73C2" w:rsidRPr="00A55425" w:rsidRDefault="00EF73C2" w:rsidP="005B6F05">
            <w:pPr>
              <w:rPr>
                <w:color w:val="auto"/>
                <w:szCs w:val="22"/>
              </w:rPr>
            </w:pPr>
            <w:r w:rsidRPr="00E3443D">
              <w:rPr>
                <w:rFonts w:hint="eastAsia"/>
                <w:color w:val="auto"/>
                <w:szCs w:val="22"/>
              </w:rPr>
              <w:t>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910" w14:textId="717B6417" w:rsidR="00EF73C2" w:rsidRPr="00E3443D" w:rsidRDefault="00670C06" w:rsidP="005B6F05">
            <w:pPr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←</w:t>
            </w:r>
          </w:p>
        </w:tc>
      </w:tr>
    </w:tbl>
    <w:p w14:paraId="44157F11" w14:textId="77777777" w:rsidR="002D744C" w:rsidRPr="00E40BC7" w:rsidRDefault="002D744C" w:rsidP="00414EC6">
      <w:pPr>
        <w:widowControl/>
        <w:autoSpaceDE/>
        <w:autoSpaceDN/>
        <w:adjustRightInd/>
        <w:spacing w:line="240" w:lineRule="auto"/>
        <w:textAlignment w:val="auto"/>
      </w:pPr>
    </w:p>
    <w:sectPr w:rsidR="002D744C" w:rsidRPr="00E40BC7" w:rsidSect="003C7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39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7D40" w14:textId="77777777" w:rsidR="00187667" w:rsidRDefault="00187667">
      <w:r>
        <w:separator/>
      </w:r>
    </w:p>
  </w:endnote>
  <w:endnote w:type="continuationSeparator" w:id="0">
    <w:p w14:paraId="676FADE5" w14:textId="77777777" w:rsidR="00187667" w:rsidRDefault="0018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@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D9B7" w14:textId="77777777" w:rsidR="00827666" w:rsidRDefault="008276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712F" w14:textId="77777777" w:rsidR="00827666" w:rsidRDefault="0082766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4AAD" w14:textId="77777777" w:rsidR="00827666" w:rsidRDefault="008276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6C52" w14:textId="77777777" w:rsidR="00187667" w:rsidRDefault="00187667">
      <w:r>
        <w:separator/>
      </w:r>
    </w:p>
  </w:footnote>
  <w:footnote w:type="continuationSeparator" w:id="0">
    <w:p w14:paraId="1B360C71" w14:textId="77777777" w:rsidR="00187667" w:rsidRDefault="0018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7031" w14:textId="77777777" w:rsidR="00827666" w:rsidRDefault="00827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363" w14:textId="77777777" w:rsidR="006F5988" w:rsidRPr="000B69E9" w:rsidRDefault="006F5988" w:rsidP="00E661FE">
    <w:pPr>
      <w:tabs>
        <w:tab w:val="right" w:pos="9900"/>
      </w:tabs>
      <w:spacing w:line="240" w:lineRule="auto"/>
      <w:ind w:leftChars="-193" w:left="-425"/>
      <w:rPr>
        <w:sz w:val="24"/>
      </w:rPr>
    </w:pPr>
    <w:r>
      <w:rPr>
        <w:noProof/>
      </w:rPr>
      <w:drawing>
        <wp:inline distT="0" distB="0" distL="0" distR="0" wp14:anchorId="160829A5" wp14:editId="52324AC6">
          <wp:extent cx="962025" cy="2857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89BC" w14:textId="77777777" w:rsidR="00827666" w:rsidRDefault="008276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B37"/>
    <w:multiLevelType w:val="hybridMultilevel"/>
    <w:tmpl w:val="5AC243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29C2710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563E4B"/>
    <w:multiLevelType w:val="hybridMultilevel"/>
    <w:tmpl w:val="17CC6A04"/>
    <w:lvl w:ilvl="0" w:tplc="055A9AF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658037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F2359DD"/>
    <w:multiLevelType w:val="hybridMultilevel"/>
    <w:tmpl w:val="84BE143A"/>
    <w:lvl w:ilvl="0" w:tplc="0F9E9B1A">
      <w:start w:val="1"/>
      <w:numFmt w:val="bullet"/>
      <w:lvlText w:val="•"/>
      <w:lvlJc w:val="left"/>
      <w:pPr>
        <w:tabs>
          <w:tab w:val="num" w:pos="1080"/>
        </w:tabs>
        <w:ind w:left="1080" w:hanging="420"/>
      </w:pPr>
      <w:rPr>
        <w:rFonts w:ascii="Batang" w:eastAsia="ＭＳ 明朝" w:hAnsi="Batang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13333"/>
    <w:multiLevelType w:val="multilevel"/>
    <w:tmpl w:val="47503CA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4" w15:restartNumberingAfterBreak="0">
    <w:nsid w:val="10CB6B0E"/>
    <w:multiLevelType w:val="hybridMultilevel"/>
    <w:tmpl w:val="F48E92D2"/>
    <w:lvl w:ilvl="0" w:tplc="B5BEB192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DB6803A">
      <w:start w:val="1"/>
      <w:numFmt w:val="bullet"/>
      <w:lvlText w:val="•"/>
      <w:lvlJc w:val="left"/>
      <w:pPr>
        <w:tabs>
          <w:tab w:val="num" w:pos="950"/>
        </w:tabs>
        <w:ind w:left="950" w:hanging="420"/>
      </w:pPr>
      <w:rPr>
        <w:rFonts w:ascii="Helv" w:hAnsi="Helv" w:cs="Helv" w:hint="default"/>
      </w:rPr>
    </w:lvl>
    <w:lvl w:ilvl="2" w:tplc="FC2249C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12266E5D"/>
    <w:multiLevelType w:val="hybridMultilevel"/>
    <w:tmpl w:val="8C4478E8"/>
    <w:lvl w:ilvl="0" w:tplc="8D78A2E6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E922C9"/>
    <w:multiLevelType w:val="hybridMultilevel"/>
    <w:tmpl w:val="3D821916"/>
    <w:lvl w:ilvl="0" w:tplc="8D78A2E6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8D13AB"/>
    <w:multiLevelType w:val="hybridMultilevel"/>
    <w:tmpl w:val="7D1CF918"/>
    <w:lvl w:ilvl="0" w:tplc="0DB6803A">
      <w:start w:val="1"/>
      <w:numFmt w:val="bullet"/>
      <w:lvlText w:val="•"/>
      <w:lvlJc w:val="left"/>
      <w:pPr>
        <w:tabs>
          <w:tab w:val="num" w:pos="1290"/>
        </w:tabs>
        <w:ind w:left="1290" w:hanging="420"/>
      </w:pPr>
      <w:rPr>
        <w:rFonts w:ascii="@平成明朝" w:hAnsi="@平成明朝" w:cs="@平成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62B1786"/>
    <w:multiLevelType w:val="hybridMultilevel"/>
    <w:tmpl w:val="132C0284"/>
    <w:lvl w:ilvl="0" w:tplc="A8C2CD8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7636902"/>
    <w:multiLevelType w:val="hybridMultilevel"/>
    <w:tmpl w:val="58205EE0"/>
    <w:lvl w:ilvl="0" w:tplc="0F9E9B1A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Batang" w:eastAsia="ＭＳ 明朝" w:hAnsi="Batang" w:hint="default"/>
      </w:rPr>
    </w:lvl>
    <w:lvl w:ilvl="1" w:tplc="198EBB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D4857"/>
    <w:multiLevelType w:val="hybridMultilevel"/>
    <w:tmpl w:val="F04045BA"/>
    <w:lvl w:ilvl="0" w:tplc="4BCAECE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9AE4B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A3E8C3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8277E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9ED35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A0610C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CA4C6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D0F9B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C82C7A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76040"/>
    <w:multiLevelType w:val="hybridMultilevel"/>
    <w:tmpl w:val="407A1686"/>
    <w:lvl w:ilvl="0" w:tplc="35126D66">
      <w:numFmt w:val="bullet"/>
      <w:lvlText w:val="○"/>
      <w:lvlJc w:val="left"/>
      <w:pPr>
        <w:tabs>
          <w:tab w:val="num" w:pos="470"/>
        </w:tabs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12" w15:restartNumberingAfterBreak="0">
    <w:nsid w:val="21810E25"/>
    <w:multiLevelType w:val="hybridMultilevel"/>
    <w:tmpl w:val="B6D0C6FE"/>
    <w:lvl w:ilvl="0" w:tplc="5658037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0"/>
        </w:tabs>
        <w:ind w:left="-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</w:abstractNum>
  <w:abstractNum w:abstractNumId="13" w15:restartNumberingAfterBreak="0">
    <w:nsid w:val="2CCE0ECC"/>
    <w:multiLevelType w:val="hybridMultilevel"/>
    <w:tmpl w:val="B4162BFE"/>
    <w:lvl w:ilvl="0" w:tplc="0DB6803A">
      <w:start w:val="1"/>
      <w:numFmt w:val="bullet"/>
      <w:lvlText w:val="•"/>
      <w:lvlJc w:val="left"/>
      <w:pPr>
        <w:tabs>
          <w:tab w:val="num" w:pos="1160"/>
        </w:tabs>
        <w:ind w:left="1160" w:hanging="420"/>
      </w:pPr>
      <w:rPr>
        <w:rFonts w:ascii="Helv" w:hAnsi="Helv" w:cs="Helv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14" w15:restartNumberingAfterBreak="0">
    <w:nsid w:val="318047C1"/>
    <w:multiLevelType w:val="hybridMultilevel"/>
    <w:tmpl w:val="E1DEAD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98EBB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D78A2E6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6A23C7"/>
    <w:multiLevelType w:val="multilevel"/>
    <w:tmpl w:val="0B5C2786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>
      <w:numFmt w:val="bullet"/>
      <w:lvlText w:val="○"/>
      <w:lvlJc w:val="left"/>
      <w:pPr>
        <w:tabs>
          <w:tab w:val="num" w:pos="890"/>
        </w:tabs>
        <w:ind w:left="89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3823593"/>
    <w:multiLevelType w:val="hybridMultilevel"/>
    <w:tmpl w:val="2A16D2BC"/>
    <w:lvl w:ilvl="0" w:tplc="35126D66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17" w15:restartNumberingAfterBreak="0">
    <w:nsid w:val="371F6808"/>
    <w:multiLevelType w:val="hybridMultilevel"/>
    <w:tmpl w:val="B436EC7E"/>
    <w:lvl w:ilvl="0" w:tplc="492C7D9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92C7D9C">
      <w:start w:val="1"/>
      <w:numFmt w:val="decimal"/>
      <w:lvlText w:val="(%2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E45400"/>
    <w:multiLevelType w:val="hybridMultilevel"/>
    <w:tmpl w:val="92FA26A6"/>
    <w:lvl w:ilvl="0" w:tplc="0DB6803A">
      <w:start w:val="1"/>
      <w:numFmt w:val="bullet"/>
      <w:lvlText w:val="•"/>
      <w:lvlJc w:val="left"/>
      <w:pPr>
        <w:tabs>
          <w:tab w:val="num" w:pos="860"/>
        </w:tabs>
        <w:ind w:left="860" w:hanging="420"/>
      </w:pPr>
      <w:rPr>
        <w:rFonts w:ascii="Helv" w:hAnsi="Helv" w:cs="Helv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9" w15:restartNumberingAfterBreak="0">
    <w:nsid w:val="38CA66D1"/>
    <w:multiLevelType w:val="hybridMultilevel"/>
    <w:tmpl w:val="3656FDC0"/>
    <w:lvl w:ilvl="0" w:tplc="492C7D9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DE3497"/>
    <w:multiLevelType w:val="hybridMultilevel"/>
    <w:tmpl w:val="F99677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15BAD028">
      <w:numFmt w:val="bullet"/>
      <w:lvlText w:val="・"/>
      <w:lvlJc w:val="left"/>
      <w:pPr>
        <w:ind w:left="1260" w:hanging="420"/>
      </w:pPr>
      <w:rPr>
        <w:rFonts w:ascii="HGPｺﾞｼｯｸE" w:eastAsia="HGPｺﾞｼｯｸE" w:hAnsi="HGP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E88338E"/>
    <w:multiLevelType w:val="hybridMultilevel"/>
    <w:tmpl w:val="1CA2DCEA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DB6803A">
      <w:start w:val="1"/>
      <w:numFmt w:val="bullet"/>
      <w:lvlText w:val="•"/>
      <w:lvlJc w:val="left"/>
      <w:pPr>
        <w:tabs>
          <w:tab w:val="num" w:pos="950"/>
        </w:tabs>
        <w:ind w:left="950" w:hanging="420"/>
      </w:pPr>
      <w:rPr>
        <w:rFonts w:ascii="Helv" w:hAnsi="Helv" w:cs="Helv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41145691"/>
    <w:multiLevelType w:val="multilevel"/>
    <w:tmpl w:val="5E7C1AF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3085893"/>
    <w:multiLevelType w:val="hybridMultilevel"/>
    <w:tmpl w:val="48AC83F8"/>
    <w:lvl w:ilvl="0" w:tplc="5658037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44901ABA"/>
    <w:multiLevelType w:val="hybridMultilevel"/>
    <w:tmpl w:val="03868886"/>
    <w:lvl w:ilvl="0" w:tplc="35126D66">
      <w:numFmt w:val="bullet"/>
      <w:lvlText w:val="○"/>
      <w:lvlJc w:val="left"/>
      <w:pPr>
        <w:tabs>
          <w:tab w:val="num" w:pos="470"/>
        </w:tabs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B652B48"/>
    <w:multiLevelType w:val="hybridMultilevel"/>
    <w:tmpl w:val="47503CAA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573C62F8"/>
    <w:multiLevelType w:val="hybridMultilevel"/>
    <w:tmpl w:val="0E40ED84"/>
    <w:lvl w:ilvl="0" w:tplc="2C1A4FA4">
      <w:start w:val="1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125BAE"/>
    <w:multiLevelType w:val="multilevel"/>
    <w:tmpl w:val="132C02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1902AEE"/>
    <w:multiLevelType w:val="hybridMultilevel"/>
    <w:tmpl w:val="A75AA5B0"/>
    <w:lvl w:ilvl="0" w:tplc="A8C2C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C242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AD760A"/>
    <w:multiLevelType w:val="hybridMultilevel"/>
    <w:tmpl w:val="596E3236"/>
    <w:lvl w:ilvl="0" w:tplc="0DB6803A">
      <w:start w:val="1"/>
      <w:numFmt w:val="bullet"/>
      <w:lvlText w:val="•"/>
      <w:lvlJc w:val="left"/>
      <w:pPr>
        <w:tabs>
          <w:tab w:val="num" w:pos="1050"/>
        </w:tabs>
        <w:ind w:left="1050" w:hanging="420"/>
      </w:pPr>
      <w:rPr>
        <w:rFonts w:ascii="@平成明朝" w:hAnsi="@平成明朝" w:cs="@平成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337612"/>
    <w:multiLevelType w:val="hybridMultilevel"/>
    <w:tmpl w:val="E5C8C846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664124AB"/>
    <w:multiLevelType w:val="hybridMultilevel"/>
    <w:tmpl w:val="CA803FE4"/>
    <w:lvl w:ilvl="0" w:tplc="EAFC8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C275F7"/>
    <w:multiLevelType w:val="hybridMultilevel"/>
    <w:tmpl w:val="8CA2B12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D176763"/>
    <w:multiLevelType w:val="hybridMultilevel"/>
    <w:tmpl w:val="31EC8284"/>
    <w:lvl w:ilvl="0" w:tplc="29C2710E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6ED524ED"/>
    <w:multiLevelType w:val="hybridMultilevel"/>
    <w:tmpl w:val="89F87E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EA200E"/>
    <w:multiLevelType w:val="hybridMultilevel"/>
    <w:tmpl w:val="687E3254"/>
    <w:lvl w:ilvl="0" w:tplc="86E8FF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A3653D"/>
    <w:multiLevelType w:val="hybridMultilevel"/>
    <w:tmpl w:val="0B5C2786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35126D66">
      <w:numFmt w:val="bullet"/>
      <w:lvlText w:val="○"/>
      <w:lvlJc w:val="left"/>
      <w:pPr>
        <w:tabs>
          <w:tab w:val="num" w:pos="890"/>
        </w:tabs>
        <w:ind w:left="8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26"/>
  </w:num>
  <w:num w:numId="5">
    <w:abstractNumId w:val="23"/>
  </w:num>
  <w:num w:numId="6">
    <w:abstractNumId w:val="6"/>
  </w:num>
  <w:num w:numId="7">
    <w:abstractNumId w:val="12"/>
  </w:num>
  <w:num w:numId="8">
    <w:abstractNumId w:val="5"/>
  </w:num>
  <w:num w:numId="9">
    <w:abstractNumId w:val="35"/>
  </w:num>
  <w:num w:numId="10">
    <w:abstractNumId w:val="1"/>
  </w:num>
  <w:num w:numId="11">
    <w:abstractNumId w:val="34"/>
  </w:num>
  <w:num w:numId="12">
    <w:abstractNumId w:val="19"/>
  </w:num>
  <w:num w:numId="13">
    <w:abstractNumId w:val="17"/>
  </w:num>
  <w:num w:numId="14">
    <w:abstractNumId w:val="22"/>
  </w:num>
  <w:num w:numId="15">
    <w:abstractNumId w:val="8"/>
  </w:num>
  <w:num w:numId="16">
    <w:abstractNumId w:val="28"/>
  </w:num>
  <w:num w:numId="17">
    <w:abstractNumId w:val="27"/>
  </w:num>
  <w:num w:numId="18">
    <w:abstractNumId w:val="10"/>
  </w:num>
  <w:num w:numId="19">
    <w:abstractNumId w:val="29"/>
  </w:num>
  <w:num w:numId="20">
    <w:abstractNumId w:val="7"/>
  </w:num>
  <w:num w:numId="21">
    <w:abstractNumId w:val="13"/>
  </w:num>
  <w:num w:numId="22">
    <w:abstractNumId w:val="4"/>
  </w:num>
  <w:num w:numId="23">
    <w:abstractNumId w:val="25"/>
  </w:num>
  <w:num w:numId="24">
    <w:abstractNumId w:val="3"/>
  </w:num>
  <w:num w:numId="25">
    <w:abstractNumId w:val="30"/>
  </w:num>
  <w:num w:numId="26">
    <w:abstractNumId w:val="11"/>
  </w:num>
  <w:num w:numId="27">
    <w:abstractNumId w:val="16"/>
  </w:num>
  <w:num w:numId="28">
    <w:abstractNumId w:val="36"/>
  </w:num>
  <w:num w:numId="29">
    <w:abstractNumId w:val="24"/>
  </w:num>
  <w:num w:numId="30">
    <w:abstractNumId w:val="15"/>
  </w:num>
  <w:num w:numId="31">
    <w:abstractNumId w:val="21"/>
  </w:num>
  <w:num w:numId="32">
    <w:abstractNumId w:val="18"/>
  </w:num>
  <w:num w:numId="33">
    <w:abstractNumId w:val="33"/>
  </w:num>
  <w:num w:numId="34">
    <w:abstractNumId w:val="32"/>
  </w:num>
  <w:num w:numId="35">
    <w:abstractNumId w:val="20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0"/>
    <w:rsid w:val="000017C4"/>
    <w:rsid w:val="00003464"/>
    <w:rsid w:val="000056E6"/>
    <w:rsid w:val="00007909"/>
    <w:rsid w:val="00007BC6"/>
    <w:rsid w:val="00014EB4"/>
    <w:rsid w:val="000219DA"/>
    <w:rsid w:val="00025467"/>
    <w:rsid w:val="000256B2"/>
    <w:rsid w:val="0003215E"/>
    <w:rsid w:val="0003435A"/>
    <w:rsid w:val="000412F1"/>
    <w:rsid w:val="00041415"/>
    <w:rsid w:val="00047B20"/>
    <w:rsid w:val="000504B0"/>
    <w:rsid w:val="00054BFD"/>
    <w:rsid w:val="00057E75"/>
    <w:rsid w:val="00060199"/>
    <w:rsid w:val="00063196"/>
    <w:rsid w:val="0006415C"/>
    <w:rsid w:val="000646FB"/>
    <w:rsid w:val="00065EFF"/>
    <w:rsid w:val="00074243"/>
    <w:rsid w:val="000838A5"/>
    <w:rsid w:val="00084CC2"/>
    <w:rsid w:val="0009546E"/>
    <w:rsid w:val="0009765C"/>
    <w:rsid w:val="000B0217"/>
    <w:rsid w:val="000B5BDA"/>
    <w:rsid w:val="000B69E9"/>
    <w:rsid w:val="000C2287"/>
    <w:rsid w:val="000C2783"/>
    <w:rsid w:val="000C499E"/>
    <w:rsid w:val="000C7A06"/>
    <w:rsid w:val="000D7785"/>
    <w:rsid w:val="000E0966"/>
    <w:rsid w:val="000E162E"/>
    <w:rsid w:val="000E423E"/>
    <w:rsid w:val="000E5370"/>
    <w:rsid w:val="000E69F9"/>
    <w:rsid w:val="000F224B"/>
    <w:rsid w:val="00107E2B"/>
    <w:rsid w:val="00110186"/>
    <w:rsid w:val="00111682"/>
    <w:rsid w:val="00111BB5"/>
    <w:rsid w:val="00115E4F"/>
    <w:rsid w:val="001247B0"/>
    <w:rsid w:val="00136276"/>
    <w:rsid w:val="00137314"/>
    <w:rsid w:val="00141406"/>
    <w:rsid w:val="00142A25"/>
    <w:rsid w:val="001502E6"/>
    <w:rsid w:val="00150D02"/>
    <w:rsid w:val="00155F2F"/>
    <w:rsid w:val="00160C23"/>
    <w:rsid w:val="00167144"/>
    <w:rsid w:val="001763B1"/>
    <w:rsid w:val="00180D7A"/>
    <w:rsid w:val="00181A6D"/>
    <w:rsid w:val="00182FAD"/>
    <w:rsid w:val="0018474F"/>
    <w:rsid w:val="00187667"/>
    <w:rsid w:val="00191BEE"/>
    <w:rsid w:val="00193343"/>
    <w:rsid w:val="00195628"/>
    <w:rsid w:val="001965F9"/>
    <w:rsid w:val="00197D8D"/>
    <w:rsid w:val="001A167A"/>
    <w:rsid w:val="001A4A86"/>
    <w:rsid w:val="001B4985"/>
    <w:rsid w:val="001C3946"/>
    <w:rsid w:val="001C5522"/>
    <w:rsid w:val="001C6B7B"/>
    <w:rsid w:val="001C785A"/>
    <w:rsid w:val="001D51F0"/>
    <w:rsid w:val="001E0D8C"/>
    <w:rsid w:val="001E1F0B"/>
    <w:rsid w:val="001E1F6C"/>
    <w:rsid w:val="001E2603"/>
    <w:rsid w:val="001E74A0"/>
    <w:rsid w:val="001E7AE6"/>
    <w:rsid w:val="001F49E4"/>
    <w:rsid w:val="001F5FFB"/>
    <w:rsid w:val="001F7C95"/>
    <w:rsid w:val="00200830"/>
    <w:rsid w:val="00211B37"/>
    <w:rsid w:val="00212155"/>
    <w:rsid w:val="002202E5"/>
    <w:rsid w:val="00222293"/>
    <w:rsid w:val="0022235D"/>
    <w:rsid w:val="00224C08"/>
    <w:rsid w:val="002348DA"/>
    <w:rsid w:val="00237116"/>
    <w:rsid w:val="00242478"/>
    <w:rsid w:val="00245A14"/>
    <w:rsid w:val="00247CFB"/>
    <w:rsid w:val="00251060"/>
    <w:rsid w:val="00251A2F"/>
    <w:rsid w:val="002540D4"/>
    <w:rsid w:val="002564B3"/>
    <w:rsid w:val="00257A96"/>
    <w:rsid w:val="0026311B"/>
    <w:rsid w:val="00267443"/>
    <w:rsid w:val="00271BAE"/>
    <w:rsid w:val="0027506E"/>
    <w:rsid w:val="0027646D"/>
    <w:rsid w:val="00277C66"/>
    <w:rsid w:val="00282F58"/>
    <w:rsid w:val="00287828"/>
    <w:rsid w:val="00297B3E"/>
    <w:rsid w:val="002A3407"/>
    <w:rsid w:val="002A4C6C"/>
    <w:rsid w:val="002A5883"/>
    <w:rsid w:val="002D181B"/>
    <w:rsid w:val="002D1FF4"/>
    <w:rsid w:val="002D4F6D"/>
    <w:rsid w:val="002D744C"/>
    <w:rsid w:val="002E12AD"/>
    <w:rsid w:val="002E1FFF"/>
    <w:rsid w:val="002E20D5"/>
    <w:rsid w:val="002E6FD7"/>
    <w:rsid w:val="002E7675"/>
    <w:rsid w:val="002F4B6B"/>
    <w:rsid w:val="002F545D"/>
    <w:rsid w:val="002F6A3F"/>
    <w:rsid w:val="003066B4"/>
    <w:rsid w:val="00307CCD"/>
    <w:rsid w:val="00325B7A"/>
    <w:rsid w:val="00326A79"/>
    <w:rsid w:val="0033306C"/>
    <w:rsid w:val="003347F5"/>
    <w:rsid w:val="0034037E"/>
    <w:rsid w:val="00345ECF"/>
    <w:rsid w:val="00352968"/>
    <w:rsid w:val="00360E75"/>
    <w:rsid w:val="00364B73"/>
    <w:rsid w:val="00367776"/>
    <w:rsid w:val="00371C59"/>
    <w:rsid w:val="00375739"/>
    <w:rsid w:val="00383BC2"/>
    <w:rsid w:val="00385E9C"/>
    <w:rsid w:val="00392CC9"/>
    <w:rsid w:val="003933E7"/>
    <w:rsid w:val="003A42D1"/>
    <w:rsid w:val="003A5082"/>
    <w:rsid w:val="003A61AA"/>
    <w:rsid w:val="003A745B"/>
    <w:rsid w:val="003B4E3B"/>
    <w:rsid w:val="003B51A0"/>
    <w:rsid w:val="003C2975"/>
    <w:rsid w:val="003C5E34"/>
    <w:rsid w:val="003C7F90"/>
    <w:rsid w:val="003D0E5B"/>
    <w:rsid w:val="003D170F"/>
    <w:rsid w:val="003D238C"/>
    <w:rsid w:val="003D4A65"/>
    <w:rsid w:val="003D6448"/>
    <w:rsid w:val="003D6B57"/>
    <w:rsid w:val="003E1410"/>
    <w:rsid w:val="003E2AB8"/>
    <w:rsid w:val="003E6BC9"/>
    <w:rsid w:val="003F0C15"/>
    <w:rsid w:val="003F3AC6"/>
    <w:rsid w:val="003F4377"/>
    <w:rsid w:val="003F63A9"/>
    <w:rsid w:val="003F6B14"/>
    <w:rsid w:val="00402069"/>
    <w:rsid w:val="00414EC6"/>
    <w:rsid w:val="00415358"/>
    <w:rsid w:val="004205E4"/>
    <w:rsid w:val="00424D47"/>
    <w:rsid w:val="0042509A"/>
    <w:rsid w:val="00430190"/>
    <w:rsid w:val="00431AFF"/>
    <w:rsid w:val="0043563B"/>
    <w:rsid w:val="00437459"/>
    <w:rsid w:val="00440629"/>
    <w:rsid w:val="004424ED"/>
    <w:rsid w:val="00451991"/>
    <w:rsid w:val="00453300"/>
    <w:rsid w:val="004566BF"/>
    <w:rsid w:val="00460551"/>
    <w:rsid w:val="004625D1"/>
    <w:rsid w:val="00463E12"/>
    <w:rsid w:val="0046672D"/>
    <w:rsid w:val="00466FFB"/>
    <w:rsid w:val="004713B4"/>
    <w:rsid w:val="00474966"/>
    <w:rsid w:val="00477359"/>
    <w:rsid w:val="004774C0"/>
    <w:rsid w:val="00480277"/>
    <w:rsid w:val="004825F7"/>
    <w:rsid w:val="0049020A"/>
    <w:rsid w:val="00491842"/>
    <w:rsid w:val="004926E1"/>
    <w:rsid w:val="00497764"/>
    <w:rsid w:val="004A238D"/>
    <w:rsid w:val="004A2D82"/>
    <w:rsid w:val="004B4B56"/>
    <w:rsid w:val="004B7375"/>
    <w:rsid w:val="004D0B02"/>
    <w:rsid w:val="004D2426"/>
    <w:rsid w:val="004D3D40"/>
    <w:rsid w:val="004D4E54"/>
    <w:rsid w:val="004D4F50"/>
    <w:rsid w:val="004E3F24"/>
    <w:rsid w:val="004F4701"/>
    <w:rsid w:val="00503115"/>
    <w:rsid w:val="005054B8"/>
    <w:rsid w:val="00505D9F"/>
    <w:rsid w:val="00506125"/>
    <w:rsid w:val="00511A40"/>
    <w:rsid w:val="0051201D"/>
    <w:rsid w:val="00521F78"/>
    <w:rsid w:val="00523239"/>
    <w:rsid w:val="00527863"/>
    <w:rsid w:val="00530815"/>
    <w:rsid w:val="00543A44"/>
    <w:rsid w:val="00554DFB"/>
    <w:rsid w:val="00554F8A"/>
    <w:rsid w:val="00560165"/>
    <w:rsid w:val="005634C1"/>
    <w:rsid w:val="00563DE7"/>
    <w:rsid w:val="005667E2"/>
    <w:rsid w:val="00566F10"/>
    <w:rsid w:val="00571001"/>
    <w:rsid w:val="00571BEC"/>
    <w:rsid w:val="00572AFD"/>
    <w:rsid w:val="005800ED"/>
    <w:rsid w:val="005816E6"/>
    <w:rsid w:val="00582FAC"/>
    <w:rsid w:val="00592130"/>
    <w:rsid w:val="00594CBD"/>
    <w:rsid w:val="005B074B"/>
    <w:rsid w:val="005B4240"/>
    <w:rsid w:val="005B6F05"/>
    <w:rsid w:val="005B7016"/>
    <w:rsid w:val="005B77DD"/>
    <w:rsid w:val="005C0073"/>
    <w:rsid w:val="005C04A7"/>
    <w:rsid w:val="005C3D19"/>
    <w:rsid w:val="005C7FCD"/>
    <w:rsid w:val="005D1DD7"/>
    <w:rsid w:val="005D55C7"/>
    <w:rsid w:val="005E31D4"/>
    <w:rsid w:val="005E3C76"/>
    <w:rsid w:val="005E4408"/>
    <w:rsid w:val="005E5C14"/>
    <w:rsid w:val="005F2C93"/>
    <w:rsid w:val="005F6ABB"/>
    <w:rsid w:val="00600B33"/>
    <w:rsid w:val="00602C52"/>
    <w:rsid w:val="00606609"/>
    <w:rsid w:val="006125A8"/>
    <w:rsid w:val="00616858"/>
    <w:rsid w:val="0062179A"/>
    <w:rsid w:val="00622352"/>
    <w:rsid w:val="00622B34"/>
    <w:rsid w:val="00626133"/>
    <w:rsid w:val="00633604"/>
    <w:rsid w:val="00637D4F"/>
    <w:rsid w:val="006412BC"/>
    <w:rsid w:val="00641A06"/>
    <w:rsid w:val="006468FA"/>
    <w:rsid w:val="00650B52"/>
    <w:rsid w:val="00652766"/>
    <w:rsid w:val="00654F4A"/>
    <w:rsid w:val="0066138E"/>
    <w:rsid w:val="00663950"/>
    <w:rsid w:val="00670784"/>
    <w:rsid w:val="006709E4"/>
    <w:rsid w:val="00670C06"/>
    <w:rsid w:val="00672061"/>
    <w:rsid w:val="0067300F"/>
    <w:rsid w:val="0067526B"/>
    <w:rsid w:val="006809D5"/>
    <w:rsid w:val="00682AFF"/>
    <w:rsid w:val="006851BB"/>
    <w:rsid w:val="0068789F"/>
    <w:rsid w:val="00691467"/>
    <w:rsid w:val="00696122"/>
    <w:rsid w:val="0069657E"/>
    <w:rsid w:val="006B0948"/>
    <w:rsid w:val="006B1776"/>
    <w:rsid w:val="006B225C"/>
    <w:rsid w:val="006B5A2C"/>
    <w:rsid w:val="006C09DA"/>
    <w:rsid w:val="006C1E47"/>
    <w:rsid w:val="006C38A9"/>
    <w:rsid w:val="006C47A4"/>
    <w:rsid w:val="006C761C"/>
    <w:rsid w:val="006D1FE5"/>
    <w:rsid w:val="006E6717"/>
    <w:rsid w:val="006E6F75"/>
    <w:rsid w:val="006F455C"/>
    <w:rsid w:val="006F5375"/>
    <w:rsid w:val="006F5988"/>
    <w:rsid w:val="006F6EE2"/>
    <w:rsid w:val="007021A5"/>
    <w:rsid w:val="00702A13"/>
    <w:rsid w:val="0070319B"/>
    <w:rsid w:val="00705FDB"/>
    <w:rsid w:val="00711182"/>
    <w:rsid w:val="00712597"/>
    <w:rsid w:val="00712F75"/>
    <w:rsid w:val="0071403E"/>
    <w:rsid w:val="00716477"/>
    <w:rsid w:val="00716597"/>
    <w:rsid w:val="0072085B"/>
    <w:rsid w:val="00720B6D"/>
    <w:rsid w:val="007232E0"/>
    <w:rsid w:val="00723695"/>
    <w:rsid w:val="00725921"/>
    <w:rsid w:val="007315BC"/>
    <w:rsid w:val="00732C97"/>
    <w:rsid w:val="007349CD"/>
    <w:rsid w:val="00735B24"/>
    <w:rsid w:val="00736537"/>
    <w:rsid w:val="007403B3"/>
    <w:rsid w:val="00743AF5"/>
    <w:rsid w:val="00747388"/>
    <w:rsid w:val="00755CF6"/>
    <w:rsid w:val="00760A67"/>
    <w:rsid w:val="00760EA6"/>
    <w:rsid w:val="00761D33"/>
    <w:rsid w:val="00763EE3"/>
    <w:rsid w:val="00773870"/>
    <w:rsid w:val="0079111C"/>
    <w:rsid w:val="007A6144"/>
    <w:rsid w:val="007C1D38"/>
    <w:rsid w:val="007D6FE2"/>
    <w:rsid w:val="007E0D4B"/>
    <w:rsid w:val="007F1823"/>
    <w:rsid w:val="007F375E"/>
    <w:rsid w:val="0080023D"/>
    <w:rsid w:val="00804BFA"/>
    <w:rsid w:val="00810727"/>
    <w:rsid w:val="00810A07"/>
    <w:rsid w:val="00816823"/>
    <w:rsid w:val="00824FE8"/>
    <w:rsid w:val="008275AD"/>
    <w:rsid w:val="00827666"/>
    <w:rsid w:val="00827A30"/>
    <w:rsid w:val="00833B3E"/>
    <w:rsid w:val="00837B7D"/>
    <w:rsid w:val="008406B6"/>
    <w:rsid w:val="008442E1"/>
    <w:rsid w:val="0084514F"/>
    <w:rsid w:val="0084532C"/>
    <w:rsid w:val="008453DA"/>
    <w:rsid w:val="00846A61"/>
    <w:rsid w:val="00847763"/>
    <w:rsid w:val="00854524"/>
    <w:rsid w:val="00854E78"/>
    <w:rsid w:val="00855393"/>
    <w:rsid w:val="0086233D"/>
    <w:rsid w:val="00864445"/>
    <w:rsid w:val="00867550"/>
    <w:rsid w:val="008732AD"/>
    <w:rsid w:val="00880EBF"/>
    <w:rsid w:val="0088424A"/>
    <w:rsid w:val="00886303"/>
    <w:rsid w:val="00892671"/>
    <w:rsid w:val="008A122F"/>
    <w:rsid w:val="008A5ABF"/>
    <w:rsid w:val="008B0445"/>
    <w:rsid w:val="008B1E2A"/>
    <w:rsid w:val="008B2E6D"/>
    <w:rsid w:val="008B4585"/>
    <w:rsid w:val="008B45C8"/>
    <w:rsid w:val="008B73A1"/>
    <w:rsid w:val="008C01A9"/>
    <w:rsid w:val="008C0676"/>
    <w:rsid w:val="008C1210"/>
    <w:rsid w:val="008C182A"/>
    <w:rsid w:val="008C1859"/>
    <w:rsid w:val="008C4C1E"/>
    <w:rsid w:val="008C5086"/>
    <w:rsid w:val="008C51A0"/>
    <w:rsid w:val="008C7280"/>
    <w:rsid w:val="008D0E76"/>
    <w:rsid w:val="008D3479"/>
    <w:rsid w:val="00907543"/>
    <w:rsid w:val="00912C13"/>
    <w:rsid w:val="00922729"/>
    <w:rsid w:val="00926229"/>
    <w:rsid w:val="00926273"/>
    <w:rsid w:val="00927DDB"/>
    <w:rsid w:val="00927FFA"/>
    <w:rsid w:val="00941D11"/>
    <w:rsid w:val="00966B46"/>
    <w:rsid w:val="009675CB"/>
    <w:rsid w:val="009733F0"/>
    <w:rsid w:val="0097535E"/>
    <w:rsid w:val="00975FC4"/>
    <w:rsid w:val="00977AC7"/>
    <w:rsid w:val="00982368"/>
    <w:rsid w:val="00986709"/>
    <w:rsid w:val="00987CFD"/>
    <w:rsid w:val="00990C17"/>
    <w:rsid w:val="0099209A"/>
    <w:rsid w:val="00993B2B"/>
    <w:rsid w:val="009A542A"/>
    <w:rsid w:val="009A7E7E"/>
    <w:rsid w:val="009B5A70"/>
    <w:rsid w:val="009B5CBD"/>
    <w:rsid w:val="009C17F5"/>
    <w:rsid w:val="009C34E7"/>
    <w:rsid w:val="009D2682"/>
    <w:rsid w:val="009D26B3"/>
    <w:rsid w:val="009D2EB4"/>
    <w:rsid w:val="009D60E1"/>
    <w:rsid w:val="009E020D"/>
    <w:rsid w:val="009E73AF"/>
    <w:rsid w:val="009F518E"/>
    <w:rsid w:val="009F610B"/>
    <w:rsid w:val="00A062D6"/>
    <w:rsid w:val="00A0764A"/>
    <w:rsid w:val="00A07AC9"/>
    <w:rsid w:val="00A114EF"/>
    <w:rsid w:val="00A11FFC"/>
    <w:rsid w:val="00A13802"/>
    <w:rsid w:val="00A16CAC"/>
    <w:rsid w:val="00A23BF8"/>
    <w:rsid w:val="00A2630A"/>
    <w:rsid w:val="00A273DC"/>
    <w:rsid w:val="00A30952"/>
    <w:rsid w:val="00A31605"/>
    <w:rsid w:val="00A33400"/>
    <w:rsid w:val="00A37A86"/>
    <w:rsid w:val="00A53044"/>
    <w:rsid w:val="00A5624F"/>
    <w:rsid w:val="00A62095"/>
    <w:rsid w:val="00A63E63"/>
    <w:rsid w:val="00A6622C"/>
    <w:rsid w:val="00A7344C"/>
    <w:rsid w:val="00A767BB"/>
    <w:rsid w:val="00A81EE7"/>
    <w:rsid w:val="00A81EF6"/>
    <w:rsid w:val="00A82338"/>
    <w:rsid w:val="00A91C8D"/>
    <w:rsid w:val="00A935A2"/>
    <w:rsid w:val="00A976B2"/>
    <w:rsid w:val="00AA0B3F"/>
    <w:rsid w:val="00AA1C3B"/>
    <w:rsid w:val="00AA217F"/>
    <w:rsid w:val="00AA7A18"/>
    <w:rsid w:val="00AA7C33"/>
    <w:rsid w:val="00AB00EC"/>
    <w:rsid w:val="00AB41D4"/>
    <w:rsid w:val="00AD3B47"/>
    <w:rsid w:val="00AD5A60"/>
    <w:rsid w:val="00AE070C"/>
    <w:rsid w:val="00AE72ED"/>
    <w:rsid w:val="00AE731D"/>
    <w:rsid w:val="00AE7E31"/>
    <w:rsid w:val="00AF2973"/>
    <w:rsid w:val="00AF4561"/>
    <w:rsid w:val="00B01420"/>
    <w:rsid w:val="00B04A09"/>
    <w:rsid w:val="00B073E6"/>
    <w:rsid w:val="00B07ED7"/>
    <w:rsid w:val="00B106E9"/>
    <w:rsid w:val="00B16757"/>
    <w:rsid w:val="00B3463D"/>
    <w:rsid w:val="00B3572F"/>
    <w:rsid w:val="00B43A8F"/>
    <w:rsid w:val="00B44865"/>
    <w:rsid w:val="00B46708"/>
    <w:rsid w:val="00B530A3"/>
    <w:rsid w:val="00B54376"/>
    <w:rsid w:val="00B55D5F"/>
    <w:rsid w:val="00B60ACE"/>
    <w:rsid w:val="00B63F9A"/>
    <w:rsid w:val="00B73A87"/>
    <w:rsid w:val="00B74ACA"/>
    <w:rsid w:val="00B77A0C"/>
    <w:rsid w:val="00B8427F"/>
    <w:rsid w:val="00B845C6"/>
    <w:rsid w:val="00B870E8"/>
    <w:rsid w:val="00BA02AD"/>
    <w:rsid w:val="00BA094F"/>
    <w:rsid w:val="00BA5AA5"/>
    <w:rsid w:val="00BA6884"/>
    <w:rsid w:val="00BA6A3C"/>
    <w:rsid w:val="00BB210C"/>
    <w:rsid w:val="00BB308D"/>
    <w:rsid w:val="00BC5CC9"/>
    <w:rsid w:val="00BE1039"/>
    <w:rsid w:val="00BF460C"/>
    <w:rsid w:val="00BF6F71"/>
    <w:rsid w:val="00C03C0B"/>
    <w:rsid w:val="00C05068"/>
    <w:rsid w:val="00C0751F"/>
    <w:rsid w:val="00C075CC"/>
    <w:rsid w:val="00C105DC"/>
    <w:rsid w:val="00C1494A"/>
    <w:rsid w:val="00C15FC1"/>
    <w:rsid w:val="00C20505"/>
    <w:rsid w:val="00C25AB7"/>
    <w:rsid w:val="00C30F7A"/>
    <w:rsid w:val="00C3415A"/>
    <w:rsid w:val="00C375F1"/>
    <w:rsid w:val="00C410CA"/>
    <w:rsid w:val="00C53B1B"/>
    <w:rsid w:val="00C542EE"/>
    <w:rsid w:val="00C574AD"/>
    <w:rsid w:val="00C66A51"/>
    <w:rsid w:val="00C66E83"/>
    <w:rsid w:val="00C70B01"/>
    <w:rsid w:val="00C7453F"/>
    <w:rsid w:val="00C74B7E"/>
    <w:rsid w:val="00C779D8"/>
    <w:rsid w:val="00C87B72"/>
    <w:rsid w:val="00C87FEF"/>
    <w:rsid w:val="00C941CA"/>
    <w:rsid w:val="00C9581B"/>
    <w:rsid w:val="00CA28D0"/>
    <w:rsid w:val="00CA3B7D"/>
    <w:rsid w:val="00CA4942"/>
    <w:rsid w:val="00CA5432"/>
    <w:rsid w:val="00CA6AF1"/>
    <w:rsid w:val="00CA7389"/>
    <w:rsid w:val="00CA7843"/>
    <w:rsid w:val="00CB1BDD"/>
    <w:rsid w:val="00CB3A41"/>
    <w:rsid w:val="00CB6792"/>
    <w:rsid w:val="00CC0381"/>
    <w:rsid w:val="00CC2F8C"/>
    <w:rsid w:val="00CC4C64"/>
    <w:rsid w:val="00CE3515"/>
    <w:rsid w:val="00CF3692"/>
    <w:rsid w:val="00CF469E"/>
    <w:rsid w:val="00CF5C78"/>
    <w:rsid w:val="00CF6562"/>
    <w:rsid w:val="00D01917"/>
    <w:rsid w:val="00D04750"/>
    <w:rsid w:val="00D058D5"/>
    <w:rsid w:val="00D05CFB"/>
    <w:rsid w:val="00D104F7"/>
    <w:rsid w:val="00D10ABC"/>
    <w:rsid w:val="00D3345B"/>
    <w:rsid w:val="00D33BBF"/>
    <w:rsid w:val="00D357A7"/>
    <w:rsid w:val="00D36996"/>
    <w:rsid w:val="00D45BBB"/>
    <w:rsid w:val="00D5479D"/>
    <w:rsid w:val="00D61CD1"/>
    <w:rsid w:val="00D656BB"/>
    <w:rsid w:val="00D72D22"/>
    <w:rsid w:val="00D76443"/>
    <w:rsid w:val="00D77120"/>
    <w:rsid w:val="00D776A0"/>
    <w:rsid w:val="00D80EF8"/>
    <w:rsid w:val="00D867D0"/>
    <w:rsid w:val="00D87B6E"/>
    <w:rsid w:val="00D901C9"/>
    <w:rsid w:val="00D90A86"/>
    <w:rsid w:val="00D94E90"/>
    <w:rsid w:val="00D94F86"/>
    <w:rsid w:val="00DA0399"/>
    <w:rsid w:val="00DA445A"/>
    <w:rsid w:val="00DA4FCB"/>
    <w:rsid w:val="00DA51E3"/>
    <w:rsid w:val="00DA7408"/>
    <w:rsid w:val="00DB109F"/>
    <w:rsid w:val="00DB29A5"/>
    <w:rsid w:val="00DB2F26"/>
    <w:rsid w:val="00DB7521"/>
    <w:rsid w:val="00DC4963"/>
    <w:rsid w:val="00DD7520"/>
    <w:rsid w:val="00DE2377"/>
    <w:rsid w:val="00DE4D1A"/>
    <w:rsid w:val="00DF42F2"/>
    <w:rsid w:val="00DF4F1E"/>
    <w:rsid w:val="00E0078A"/>
    <w:rsid w:val="00E1406C"/>
    <w:rsid w:val="00E14630"/>
    <w:rsid w:val="00E1650A"/>
    <w:rsid w:val="00E170E2"/>
    <w:rsid w:val="00E21B6F"/>
    <w:rsid w:val="00E24999"/>
    <w:rsid w:val="00E262F0"/>
    <w:rsid w:val="00E27546"/>
    <w:rsid w:val="00E33936"/>
    <w:rsid w:val="00E3443D"/>
    <w:rsid w:val="00E3515D"/>
    <w:rsid w:val="00E35C47"/>
    <w:rsid w:val="00E35DC6"/>
    <w:rsid w:val="00E40BC7"/>
    <w:rsid w:val="00E429F1"/>
    <w:rsid w:val="00E451A4"/>
    <w:rsid w:val="00E47680"/>
    <w:rsid w:val="00E505F0"/>
    <w:rsid w:val="00E5405A"/>
    <w:rsid w:val="00E55FB9"/>
    <w:rsid w:val="00E60800"/>
    <w:rsid w:val="00E661FE"/>
    <w:rsid w:val="00E67F32"/>
    <w:rsid w:val="00E71BC3"/>
    <w:rsid w:val="00E7387D"/>
    <w:rsid w:val="00E832E4"/>
    <w:rsid w:val="00E862F8"/>
    <w:rsid w:val="00E906A7"/>
    <w:rsid w:val="00E9663A"/>
    <w:rsid w:val="00EA0D72"/>
    <w:rsid w:val="00EA5B0B"/>
    <w:rsid w:val="00EA7521"/>
    <w:rsid w:val="00EB6F46"/>
    <w:rsid w:val="00ED220C"/>
    <w:rsid w:val="00ED234B"/>
    <w:rsid w:val="00ED2D2F"/>
    <w:rsid w:val="00ED4324"/>
    <w:rsid w:val="00ED5582"/>
    <w:rsid w:val="00ED570D"/>
    <w:rsid w:val="00ED6194"/>
    <w:rsid w:val="00EE12DB"/>
    <w:rsid w:val="00EE7FBB"/>
    <w:rsid w:val="00EF2187"/>
    <w:rsid w:val="00EF3AC3"/>
    <w:rsid w:val="00EF73C2"/>
    <w:rsid w:val="00F12868"/>
    <w:rsid w:val="00F151CA"/>
    <w:rsid w:val="00F160A7"/>
    <w:rsid w:val="00F20167"/>
    <w:rsid w:val="00F21E4B"/>
    <w:rsid w:val="00F32C8C"/>
    <w:rsid w:val="00F34AC3"/>
    <w:rsid w:val="00F35D9F"/>
    <w:rsid w:val="00F37851"/>
    <w:rsid w:val="00F47643"/>
    <w:rsid w:val="00F518F6"/>
    <w:rsid w:val="00F52924"/>
    <w:rsid w:val="00F53F67"/>
    <w:rsid w:val="00F562D1"/>
    <w:rsid w:val="00F56B8E"/>
    <w:rsid w:val="00F604A0"/>
    <w:rsid w:val="00F63B99"/>
    <w:rsid w:val="00F6649E"/>
    <w:rsid w:val="00F66E98"/>
    <w:rsid w:val="00F722BF"/>
    <w:rsid w:val="00F744CE"/>
    <w:rsid w:val="00F76A90"/>
    <w:rsid w:val="00F856E3"/>
    <w:rsid w:val="00F864BD"/>
    <w:rsid w:val="00F9300E"/>
    <w:rsid w:val="00F95A1E"/>
    <w:rsid w:val="00FA017B"/>
    <w:rsid w:val="00FA21A4"/>
    <w:rsid w:val="00FA612F"/>
    <w:rsid w:val="00FA7E8B"/>
    <w:rsid w:val="00FB060C"/>
    <w:rsid w:val="00FB508F"/>
    <w:rsid w:val="00FB54F2"/>
    <w:rsid w:val="00FB6049"/>
    <w:rsid w:val="00FC0EE6"/>
    <w:rsid w:val="00FC1ADC"/>
    <w:rsid w:val="00FC46CF"/>
    <w:rsid w:val="00FC4943"/>
    <w:rsid w:val="00FC5F11"/>
    <w:rsid w:val="00FD113E"/>
    <w:rsid w:val="00FD130A"/>
    <w:rsid w:val="00FD1443"/>
    <w:rsid w:val="00FD3C56"/>
    <w:rsid w:val="00FE1679"/>
    <w:rsid w:val="00FE1E3C"/>
    <w:rsid w:val="00FF503B"/>
    <w:rsid w:val="00FF59C1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71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6E1"/>
    <w:pPr>
      <w:widowControl w:val="0"/>
      <w:autoSpaceDE w:val="0"/>
      <w:autoSpaceDN w:val="0"/>
      <w:adjustRightInd w:val="0"/>
      <w:spacing w:line="340" w:lineRule="exact"/>
      <w:textAlignment w:val="baseline"/>
    </w:pPr>
    <w:rPr>
      <w:rFonts w:ascii="Times New Roman" w:eastAsia="ＭＳ ゴシック" w:hAnsi="Times New Roman"/>
      <w:bCs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6562"/>
    <w:rPr>
      <w:rFonts w:ascii="Times New Roman" w:eastAsia="ＭＳ ゴシック" w:hAnsi="Times New Roman"/>
      <w:bCs/>
      <w:color w:val="000000"/>
      <w:sz w:val="22"/>
      <w:szCs w:val="24"/>
    </w:rPr>
  </w:style>
  <w:style w:type="character" w:styleId="a5">
    <w:name w:val="annotation reference"/>
    <w:semiHidden/>
    <w:rsid w:val="009B5A70"/>
    <w:rPr>
      <w:sz w:val="18"/>
      <w:szCs w:val="18"/>
    </w:rPr>
  </w:style>
  <w:style w:type="paragraph" w:styleId="a6">
    <w:name w:val="annotation text"/>
    <w:basedOn w:val="a"/>
    <w:semiHidden/>
    <w:rsid w:val="009B5A70"/>
  </w:style>
  <w:style w:type="paragraph" w:styleId="a7">
    <w:name w:val="annotation subject"/>
    <w:basedOn w:val="a6"/>
    <w:next w:val="a6"/>
    <w:semiHidden/>
    <w:rsid w:val="009B5A70"/>
    <w:rPr>
      <w:b/>
      <w:bCs w:val="0"/>
    </w:rPr>
  </w:style>
  <w:style w:type="paragraph" w:styleId="a8">
    <w:name w:val="Balloon Text"/>
    <w:basedOn w:val="a"/>
    <w:semiHidden/>
    <w:rsid w:val="009B5A70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CF6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6562"/>
    <w:rPr>
      <w:rFonts w:ascii="Times New Roman" w:eastAsia="ＭＳ ゴシック" w:hAnsi="Times New Roman"/>
      <w:bCs/>
      <w:color w:val="000000"/>
      <w:sz w:val="22"/>
      <w:szCs w:val="24"/>
    </w:rPr>
  </w:style>
  <w:style w:type="paragraph" w:styleId="ab">
    <w:name w:val="List Paragraph"/>
    <w:basedOn w:val="a"/>
    <w:uiPriority w:val="34"/>
    <w:qFormat/>
    <w:rsid w:val="00180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64B4-801B-4A32-ABC4-B16181D8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2020-04-09T07:44:00Z</dcterms:created>
  <dcterms:modified xsi:type="dcterms:W3CDTF">2022-03-08T01:50:00Z</dcterms:modified>
</cp:coreProperties>
</file>